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4C" w:rsidRDefault="0017744C" w:rsidP="0017744C">
      <w:pPr>
        <w:tabs>
          <w:tab w:val="left" w:pos="720"/>
          <w:tab w:val="left" w:pos="1200"/>
        </w:tabs>
        <w:ind w:firstLine="447"/>
        <w:jc w:val="both"/>
        <w:rPr>
          <w:b/>
          <w:sz w:val="28"/>
          <w:szCs w:val="28"/>
        </w:rPr>
      </w:pPr>
      <w:proofErr w:type="gramStart"/>
      <w:r w:rsidRPr="0017744C">
        <w:rPr>
          <w:b/>
          <w:sz w:val="28"/>
          <w:szCs w:val="28"/>
        </w:rPr>
        <w:t>АДМИНИСТРАЦИЯ ГНЕЗДОВСКОГО СЕЛЬСКОГО ПОСЕЛЕНИЯ СМОЛЕНСКОГО РАЙОНА СМОЛЕНСКОЙ ОБЛАСТИ   ИЗВЕЩАЕТ О</w:t>
      </w:r>
      <w:r>
        <w:rPr>
          <w:sz w:val="28"/>
          <w:szCs w:val="28"/>
        </w:rPr>
        <w:t xml:space="preserve"> проведении </w:t>
      </w:r>
      <w:r w:rsidRPr="0017744C">
        <w:rPr>
          <w:sz w:val="28"/>
          <w:szCs w:val="28"/>
        </w:rPr>
        <w:t xml:space="preserve">публичных слушаний по внесению изменений в территориальное зонирование Правил землепользования и застройки Гнездовского сельского поселения Смоленского района Смоленской области,  внесения изменения в Генеральный план Гнездовского сельского поселения Смоленского района Смоленской области, принятый принятых Решением Совета депутатов Гнездовского сельского поселения Смоленского района Смоленской области 28.03.2013 года № 8: </w:t>
      </w:r>
      <w:proofErr w:type="gramEnd"/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>1.1. По деревне Дачная-1 в районе земельного участка с кадастровым номером 67:18:2530101:417: изменить территориальную зону Р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(зона рекреационно-природных территорий) на зону Ж1 (зона застройки индивидуальными жилыми домами коттеджного типа и усадебного типа).</w:t>
      </w:r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>1.2. По деревне Дачная-1: изменить территориальную зону Р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(зона рекреационно-природных территорий) на зону Ж1 (зона застройки индивидуальными жилыми домами коттеджного типа и усадебного типа). </w:t>
      </w:r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>1.3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П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о деревне Новые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Батеки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в районе поворота на ДОК, по ул. Витебская, д. 27, земельный участок с кадастровым номером 67:18:1070101:267:  изменить территориальную зону Р1 (зона рекреационно-природных территорий) на зону Ж1 (зона застройки индивидуальными жилыми домами коттеджного типа и усадебного типа).</w:t>
      </w:r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1.4. По деревне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Новосельцы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в районе свинофермы: изменение территориальной зоны Р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(зона рекреационно-природных территорий) на территориальную зону С.Х.1 (зона, занятая объектами сельскохозяйственного производства)</w:t>
      </w:r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>1.5. По деревне Ракитня-2 в районе земельного участка с кадастровым номером 67:18:1060101:50: изменить территориальную зону П.4 (</w:t>
      </w:r>
      <w:r w:rsidRPr="00A83D5A">
        <w:rPr>
          <w:rFonts w:ascii="Times New Roman" w:hAnsi="Times New Roman" w:cs="Times New Roman"/>
          <w:b w:val="0"/>
          <w:sz w:val="28"/>
          <w:szCs w:val="28"/>
          <w:u w:val="none"/>
        </w:rPr>
        <w:t>зоны размещения производственных объектов V класса санитарной классификации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>) на территориальную зону Ж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(зона застройки индивидуальными жилыми домами коттеджного типа и усадебного типа).</w:t>
      </w:r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1.6. По деревне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Глущенки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рядом с земельным участком с кадастровым номером 67:18:2510101:11, в районе земельного участка с кадастровым номером </w:t>
      </w:r>
      <w:r w:rsidR="00F25562">
        <w:rPr>
          <w:rFonts w:ascii="Times New Roman" w:hAnsi="Times New Roman" w:cs="Times New Roman"/>
          <w:b w:val="0"/>
          <w:sz w:val="28"/>
          <w:szCs w:val="28"/>
          <w:u w:val="none"/>
        </w:rPr>
        <w:t>67:18:2510101:8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u w:val="none"/>
        </w:rPr>
        <w:t>: изменить территориальную зону П.4 (</w:t>
      </w:r>
      <w:r w:rsidRPr="00A83D5A">
        <w:rPr>
          <w:rFonts w:ascii="Times New Roman" w:hAnsi="Times New Roman" w:cs="Times New Roman"/>
          <w:b w:val="0"/>
          <w:sz w:val="28"/>
          <w:szCs w:val="28"/>
          <w:u w:val="none"/>
        </w:rPr>
        <w:t>зоны размещения производственных объектов V класса санитарной классификации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>) на территориальную зону Ж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(зона застройки индивидуальными жилыми домами коттеджного типа и усадебного типа). </w:t>
      </w:r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1.7. По включению в границы населенного пункта д. Новое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Куприно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земельного участка, на котором расположены жилые дома №№ 1, 2, 3, 9 по ул. Железнодорожная с установлением территориальной зоны Ж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(з</w:t>
      </w:r>
      <w:r w:rsidRPr="005C2251">
        <w:rPr>
          <w:rFonts w:ascii="Times New Roman" w:hAnsi="Times New Roman" w:cs="Times New Roman"/>
          <w:b w:val="0"/>
          <w:sz w:val="28"/>
          <w:szCs w:val="28"/>
          <w:u w:val="none"/>
        </w:rPr>
        <w:t>он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>а</w:t>
      </w:r>
      <w:r w:rsidRPr="005C2251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застройки малоэтажными  жилыми домами до 4 этажей включительно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>).</w:t>
      </w:r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1.8. По включению в границы населенного пункта деревни Старые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Батеки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земельного участка с кадастровым номером 67:18:0010302:271, площадью 12000 кв.м. (категория земель: земли сельскохозяйственного назначения), земельного участка с кадастровым номером 67:18:0010302:179, площадью 120000 кв.м.</w:t>
      </w:r>
      <w:r w:rsidRPr="00342274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(категория земель: земли сельскохозяйственного 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lastRenderedPageBreak/>
        <w:t>назначения) с установлением территориальной зоны Ж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(зона застройки индивидуальными жилыми домами коттеджного типа и усадебного типа).</w:t>
      </w:r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1.9. По включению в границы населенного пункта деревни Новые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Батеки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СНТ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Аргония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», площадью 7,51 га. </w:t>
      </w:r>
    </w:p>
    <w:p w:rsidR="0017744C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1.10. По включению в границе населенного пункта деревни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Нивищи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земельного участка с кадастровым номером 67:18:0010302:574, площадью 60000 кв.м. (категория земель: земли сельскохозяйственного назначения), земельного участка с кадастровым номером 67:18:001:0302:577, площадью 60000 кв.м.</w:t>
      </w:r>
      <w:r w:rsidRPr="00342274"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none"/>
        </w:rPr>
        <w:t>(категория земель: земли сельскохозяйственного назначения) с установлением территориальной зоны Ж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none"/>
        </w:rPr>
        <w:t>1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 (зона застройки индивидуальными жилыми домами коттеджного типа и усадебного типа).</w:t>
      </w:r>
    </w:p>
    <w:p w:rsidR="0017744C" w:rsidRPr="004F32F9" w:rsidRDefault="0017744C" w:rsidP="0017744C">
      <w:pPr>
        <w:pStyle w:val="31"/>
        <w:spacing w:before="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u w:val="none"/>
        </w:rPr>
        <w:t xml:space="preserve">1.11. В районе поселка Гнездово города Смоленска на пересечении Витебского шоссе и окружной дороги установить территориальную зону ОД.1 </w:t>
      </w:r>
      <w:r w:rsidRPr="004F32F9">
        <w:rPr>
          <w:rFonts w:ascii="Times New Roman" w:hAnsi="Times New Roman" w:cs="Times New Roman"/>
          <w:b w:val="0"/>
          <w:sz w:val="28"/>
          <w:szCs w:val="28"/>
          <w:u w:val="none"/>
        </w:rPr>
        <w:t>(</w:t>
      </w:r>
      <w:r w:rsidRPr="004F32F9">
        <w:rPr>
          <w:rStyle w:val="30"/>
          <w:rFonts w:ascii="Times New Roman" w:eastAsia="Calibri" w:hAnsi="Times New Roman"/>
          <w:sz w:val="28"/>
          <w:szCs w:val="28"/>
          <w:u w:val="none"/>
        </w:rPr>
        <w:t>зон</w:t>
      </w:r>
      <w:r>
        <w:rPr>
          <w:rStyle w:val="30"/>
          <w:rFonts w:ascii="Times New Roman" w:eastAsia="Calibri" w:hAnsi="Times New Roman"/>
          <w:sz w:val="28"/>
          <w:szCs w:val="28"/>
          <w:u w:val="none"/>
        </w:rPr>
        <w:t>а</w:t>
      </w:r>
      <w:r w:rsidRPr="004F32F9">
        <w:rPr>
          <w:rStyle w:val="30"/>
          <w:rFonts w:ascii="Times New Roman" w:eastAsia="Calibri" w:hAnsi="Times New Roman"/>
          <w:sz w:val="28"/>
          <w:szCs w:val="28"/>
          <w:u w:val="none"/>
        </w:rPr>
        <w:t xml:space="preserve"> делового и коммерческого назначения)</w:t>
      </w:r>
      <w:r>
        <w:rPr>
          <w:rStyle w:val="30"/>
          <w:rFonts w:ascii="Times New Roman" w:eastAsia="Calibri" w:hAnsi="Times New Roman"/>
          <w:sz w:val="28"/>
          <w:szCs w:val="28"/>
          <w:u w:val="none"/>
        </w:rPr>
        <w:t xml:space="preserve"> площадью 25000 кв.м.</w:t>
      </w:r>
    </w:p>
    <w:p w:rsidR="0017744C" w:rsidRDefault="0017744C" w:rsidP="0017744C">
      <w:pPr>
        <w:ind w:firstLine="709"/>
        <w:jc w:val="both"/>
        <w:rPr>
          <w:sz w:val="28"/>
          <w:szCs w:val="28"/>
          <w:shd w:val="clear" w:color="auto" w:fill="FFFFFF"/>
        </w:rPr>
      </w:pPr>
      <w:r w:rsidRPr="00B07C55">
        <w:rPr>
          <w:sz w:val="28"/>
          <w:szCs w:val="28"/>
          <w:shd w:val="clear" w:color="auto" w:fill="FFFFFF"/>
        </w:rPr>
        <w:t xml:space="preserve">Назначить проведение публичных слушаний по внесению изменений в территориальное зонирование Правил землепользования и застройки </w:t>
      </w:r>
      <w:r>
        <w:rPr>
          <w:sz w:val="28"/>
          <w:szCs w:val="28"/>
          <w:shd w:val="clear" w:color="auto" w:fill="FFFFFF"/>
        </w:rPr>
        <w:t xml:space="preserve">Гнездовского сельского поселения Смоленского района Смоленской области, по внесению изменений в Генеральный план Гнездовского сельского поселения Смоленского района Смоленской области </w:t>
      </w:r>
      <w:r w:rsidRPr="00B07C55">
        <w:rPr>
          <w:sz w:val="28"/>
          <w:szCs w:val="28"/>
          <w:shd w:val="clear" w:color="auto" w:fill="FFFFFF"/>
        </w:rPr>
        <w:t xml:space="preserve"> на 1</w:t>
      </w:r>
      <w:r>
        <w:rPr>
          <w:sz w:val="28"/>
          <w:szCs w:val="28"/>
          <w:shd w:val="clear" w:color="auto" w:fill="FFFFFF"/>
        </w:rPr>
        <w:t>4</w:t>
      </w:r>
      <w:r w:rsidRPr="00B07C55">
        <w:rPr>
          <w:sz w:val="28"/>
          <w:szCs w:val="28"/>
          <w:shd w:val="clear" w:color="auto" w:fill="FFFFFF"/>
        </w:rPr>
        <w:t xml:space="preserve">.00 </w:t>
      </w:r>
      <w:r>
        <w:rPr>
          <w:sz w:val="28"/>
          <w:szCs w:val="28"/>
          <w:shd w:val="clear" w:color="auto" w:fill="FFFFFF"/>
        </w:rPr>
        <w:t xml:space="preserve">14 августа 2015 года </w:t>
      </w:r>
      <w:r w:rsidRPr="00B07C55">
        <w:rPr>
          <w:sz w:val="28"/>
          <w:szCs w:val="28"/>
          <w:shd w:val="clear" w:color="auto" w:fill="FFFFFF"/>
        </w:rPr>
        <w:t>по адресу:</w:t>
      </w:r>
      <w:r w:rsidRPr="00A15E3C">
        <w:rPr>
          <w:sz w:val="28"/>
          <w:szCs w:val="28"/>
          <w:shd w:val="clear" w:color="auto" w:fill="FFFFFF"/>
        </w:rPr>
        <w:t xml:space="preserve"> Смоленская область, Смоленский район, д. </w:t>
      </w:r>
      <w:proofErr w:type="gramStart"/>
      <w:r>
        <w:rPr>
          <w:sz w:val="28"/>
          <w:szCs w:val="28"/>
          <w:shd w:val="clear" w:color="auto" w:fill="FFFFFF"/>
        </w:rPr>
        <w:t>Новые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Батеки</w:t>
      </w:r>
      <w:proofErr w:type="spellEnd"/>
      <w:r>
        <w:rPr>
          <w:sz w:val="28"/>
          <w:szCs w:val="28"/>
          <w:shd w:val="clear" w:color="auto" w:fill="FFFFFF"/>
        </w:rPr>
        <w:t>, ул. Школьная, д. 9</w:t>
      </w:r>
    </w:p>
    <w:p w:rsidR="0017744C" w:rsidRDefault="0017744C" w:rsidP="0017744C">
      <w:pPr>
        <w:ind w:firstLine="709"/>
        <w:jc w:val="both"/>
        <w:rPr>
          <w:sz w:val="28"/>
          <w:szCs w:val="28"/>
          <w:shd w:val="clear" w:color="auto" w:fill="FFFFFF"/>
        </w:rPr>
      </w:pPr>
      <w:r w:rsidRPr="00A15E3C">
        <w:rPr>
          <w:sz w:val="28"/>
          <w:szCs w:val="28"/>
          <w:shd w:val="clear" w:color="auto" w:fill="FFFFFF"/>
        </w:rPr>
        <w:t xml:space="preserve">Предложения от заинтересованных лиц могут быть направлены по почте или оставлены в администрации </w:t>
      </w:r>
      <w:r>
        <w:rPr>
          <w:sz w:val="28"/>
          <w:szCs w:val="28"/>
          <w:shd w:val="clear" w:color="auto" w:fill="FFFFFF"/>
        </w:rPr>
        <w:t>Гнездовского</w:t>
      </w:r>
      <w:r w:rsidRPr="00A15E3C">
        <w:rPr>
          <w:sz w:val="28"/>
          <w:szCs w:val="28"/>
          <w:shd w:val="clear" w:color="auto" w:fill="FFFFFF"/>
        </w:rPr>
        <w:t xml:space="preserve"> сельского поселения Смоленского района Смоленской области по адресу: Смоленская область, Смоленский район, д. </w:t>
      </w:r>
      <w:proofErr w:type="gramStart"/>
      <w:r>
        <w:rPr>
          <w:sz w:val="28"/>
          <w:szCs w:val="28"/>
          <w:shd w:val="clear" w:color="auto" w:fill="FFFFFF"/>
        </w:rPr>
        <w:t>Новые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Батеки</w:t>
      </w:r>
      <w:proofErr w:type="spellEnd"/>
      <w:r>
        <w:rPr>
          <w:sz w:val="28"/>
          <w:szCs w:val="28"/>
          <w:shd w:val="clear" w:color="auto" w:fill="FFFFFF"/>
        </w:rPr>
        <w:t>, ул. Школьная, д. 9</w:t>
      </w:r>
    </w:p>
    <w:p w:rsidR="00417A85" w:rsidRDefault="00417A85"/>
    <w:sectPr w:rsidR="00417A85" w:rsidSect="0041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44C"/>
    <w:rsid w:val="0000395A"/>
    <w:rsid w:val="00015BEE"/>
    <w:rsid w:val="0001754D"/>
    <w:rsid w:val="00022CB7"/>
    <w:rsid w:val="00061D46"/>
    <w:rsid w:val="00065ACF"/>
    <w:rsid w:val="00090A74"/>
    <w:rsid w:val="000978DA"/>
    <w:rsid w:val="000A1D14"/>
    <w:rsid w:val="000C59F1"/>
    <w:rsid w:val="000D2A6D"/>
    <w:rsid w:val="000D5712"/>
    <w:rsid w:val="000F256C"/>
    <w:rsid w:val="000F63AD"/>
    <w:rsid w:val="00103F6C"/>
    <w:rsid w:val="0010654C"/>
    <w:rsid w:val="00121DD9"/>
    <w:rsid w:val="00137317"/>
    <w:rsid w:val="00154595"/>
    <w:rsid w:val="00167A40"/>
    <w:rsid w:val="00170EFD"/>
    <w:rsid w:val="00172703"/>
    <w:rsid w:val="0017744C"/>
    <w:rsid w:val="001871BC"/>
    <w:rsid w:val="00192B1A"/>
    <w:rsid w:val="00195D26"/>
    <w:rsid w:val="001966F1"/>
    <w:rsid w:val="001A47A8"/>
    <w:rsid w:val="001B3E95"/>
    <w:rsid w:val="001C2F3A"/>
    <w:rsid w:val="001D67F3"/>
    <w:rsid w:val="001E29F5"/>
    <w:rsid w:val="001E579E"/>
    <w:rsid w:val="001F10FC"/>
    <w:rsid w:val="001F2F3E"/>
    <w:rsid w:val="001F4E29"/>
    <w:rsid w:val="002116E6"/>
    <w:rsid w:val="00223BBA"/>
    <w:rsid w:val="00246C10"/>
    <w:rsid w:val="00254BC9"/>
    <w:rsid w:val="00255568"/>
    <w:rsid w:val="00260A98"/>
    <w:rsid w:val="002628DA"/>
    <w:rsid w:val="00263E72"/>
    <w:rsid w:val="00283CFE"/>
    <w:rsid w:val="002A0157"/>
    <w:rsid w:val="002A0D77"/>
    <w:rsid w:val="002D26B2"/>
    <w:rsid w:val="002D77E1"/>
    <w:rsid w:val="002E1856"/>
    <w:rsid w:val="002E276A"/>
    <w:rsid w:val="002E29D6"/>
    <w:rsid w:val="002E5744"/>
    <w:rsid w:val="002E595D"/>
    <w:rsid w:val="002E7107"/>
    <w:rsid w:val="002F5D0D"/>
    <w:rsid w:val="00335A34"/>
    <w:rsid w:val="0037423D"/>
    <w:rsid w:val="00383B04"/>
    <w:rsid w:val="00396AC5"/>
    <w:rsid w:val="003A0EC9"/>
    <w:rsid w:val="003A3FE2"/>
    <w:rsid w:val="003A59C7"/>
    <w:rsid w:val="003A69C9"/>
    <w:rsid w:val="003B5679"/>
    <w:rsid w:val="003D0289"/>
    <w:rsid w:val="003D74F2"/>
    <w:rsid w:val="003E7269"/>
    <w:rsid w:val="003F5F15"/>
    <w:rsid w:val="00404E5A"/>
    <w:rsid w:val="004162E1"/>
    <w:rsid w:val="00417A85"/>
    <w:rsid w:val="00432CE1"/>
    <w:rsid w:val="004553E0"/>
    <w:rsid w:val="00472221"/>
    <w:rsid w:val="00494E42"/>
    <w:rsid w:val="004955EF"/>
    <w:rsid w:val="004C6239"/>
    <w:rsid w:val="004C6897"/>
    <w:rsid w:val="004D785D"/>
    <w:rsid w:val="004E1A72"/>
    <w:rsid w:val="004E4A3C"/>
    <w:rsid w:val="00525808"/>
    <w:rsid w:val="005454A8"/>
    <w:rsid w:val="00547591"/>
    <w:rsid w:val="00555F28"/>
    <w:rsid w:val="00573720"/>
    <w:rsid w:val="005833A0"/>
    <w:rsid w:val="00587884"/>
    <w:rsid w:val="00590616"/>
    <w:rsid w:val="00593DA8"/>
    <w:rsid w:val="005C749F"/>
    <w:rsid w:val="005F4EC6"/>
    <w:rsid w:val="005F7FCC"/>
    <w:rsid w:val="0060007C"/>
    <w:rsid w:val="0060122A"/>
    <w:rsid w:val="00616206"/>
    <w:rsid w:val="00616A70"/>
    <w:rsid w:val="00617332"/>
    <w:rsid w:val="00617690"/>
    <w:rsid w:val="006411D1"/>
    <w:rsid w:val="006528B7"/>
    <w:rsid w:val="0066255C"/>
    <w:rsid w:val="006A40CA"/>
    <w:rsid w:val="006A6AD7"/>
    <w:rsid w:val="006B4033"/>
    <w:rsid w:val="006C7B50"/>
    <w:rsid w:val="006C7EE4"/>
    <w:rsid w:val="006E093F"/>
    <w:rsid w:val="006E4FB1"/>
    <w:rsid w:val="006E5DCF"/>
    <w:rsid w:val="006F2F97"/>
    <w:rsid w:val="007052E7"/>
    <w:rsid w:val="00711A1D"/>
    <w:rsid w:val="00726F0A"/>
    <w:rsid w:val="0073343F"/>
    <w:rsid w:val="007668E4"/>
    <w:rsid w:val="00770060"/>
    <w:rsid w:val="00782D0B"/>
    <w:rsid w:val="007A15CD"/>
    <w:rsid w:val="007A7E73"/>
    <w:rsid w:val="007B01FF"/>
    <w:rsid w:val="007D256C"/>
    <w:rsid w:val="007E2EC0"/>
    <w:rsid w:val="00801FEB"/>
    <w:rsid w:val="00815629"/>
    <w:rsid w:val="0082233E"/>
    <w:rsid w:val="0083220D"/>
    <w:rsid w:val="00833768"/>
    <w:rsid w:val="00843A09"/>
    <w:rsid w:val="008661BC"/>
    <w:rsid w:val="0087454D"/>
    <w:rsid w:val="008806E8"/>
    <w:rsid w:val="00895C55"/>
    <w:rsid w:val="008A1363"/>
    <w:rsid w:val="008A471E"/>
    <w:rsid w:val="008A61F4"/>
    <w:rsid w:val="008A79F5"/>
    <w:rsid w:val="008B3340"/>
    <w:rsid w:val="008D246A"/>
    <w:rsid w:val="008E29A5"/>
    <w:rsid w:val="008F00DF"/>
    <w:rsid w:val="008F7F14"/>
    <w:rsid w:val="00901712"/>
    <w:rsid w:val="009075B5"/>
    <w:rsid w:val="00913099"/>
    <w:rsid w:val="00952588"/>
    <w:rsid w:val="00955C87"/>
    <w:rsid w:val="009662C6"/>
    <w:rsid w:val="009730DB"/>
    <w:rsid w:val="00973C30"/>
    <w:rsid w:val="0097470D"/>
    <w:rsid w:val="00983385"/>
    <w:rsid w:val="009A079E"/>
    <w:rsid w:val="009B57AA"/>
    <w:rsid w:val="009D5CD9"/>
    <w:rsid w:val="009E3E5D"/>
    <w:rsid w:val="009F541D"/>
    <w:rsid w:val="00A03DB1"/>
    <w:rsid w:val="00A2101F"/>
    <w:rsid w:val="00A24870"/>
    <w:rsid w:val="00A260C2"/>
    <w:rsid w:val="00A30214"/>
    <w:rsid w:val="00A73510"/>
    <w:rsid w:val="00A91E39"/>
    <w:rsid w:val="00AA6526"/>
    <w:rsid w:val="00AB23DA"/>
    <w:rsid w:val="00AB3406"/>
    <w:rsid w:val="00AC70DD"/>
    <w:rsid w:val="00AD320F"/>
    <w:rsid w:val="00AD590E"/>
    <w:rsid w:val="00AE25CA"/>
    <w:rsid w:val="00AE5ABD"/>
    <w:rsid w:val="00B028D2"/>
    <w:rsid w:val="00B23BD5"/>
    <w:rsid w:val="00B254B4"/>
    <w:rsid w:val="00B31E66"/>
    <w:rsid w:val="00B44E5D"/>
    <w:rsid w:val="00B54D5F"/>
    <w:rsid w:val="00B71BBA"/>
    <w:rsid w:val="00B81BA0"/>
    <w:rsid w:val="00BB5292"/>
    <w:rsid w:val="00BC0B91"/>
    <w:rsid w:val="00BC21FA"/>
    <w:rsid w:val="00BD4682"/>
    <w:rsid w:val="00BE772D"/>
    <w:rsid w:val="00BF3ACA"/>
    <w:rsid w:val="00BF4925"/>
    <w:rsid w:val="00C02FEC"/>
    <w:rsid w:val="00C15B3F"/>
    <w:rsid w:val="00C21243"/>
    <w:rsid w:val="00C2186C"/>
    <w:rsid w:val="00C34127"/>
    <w:rsid w:val="00C47DF6"/>
    <w:rsid w:val="00C60D77"/>
    <w:rsid w:val="00C74B09"/>
    <w:rsid w:val="00C779D0"/>
    <w:rsid w:val="00C811FF"/>
    <w:rsid w:val="00C9099A"/>
    <w:rsid w:val="00C941E5"/>
    <w:rsid w:val="00C96B44"/>
    <w:rsid w:val="00CB1CB1"/>
    <w:rsid w:val="00CD0827"/>
    <w:rsid w:val="00CD5CC9"/>
    <w:rsid w:val="00CD6614"/>
    <w:rsid w:val="00CD6C1D"/>
    <w:rsid w:val="00CE4747"/>
    <w:rsid w:val="00CF188D"/>
    <w:rsid w:val="00CF1953"/>
    <w:rsid w:val="00CF2338"/>
    <w:rsid w:val="00CF660F"/>
    <w:rsid w:val="00D003FA"/>
    <w:rsid w:val="00D008FA"/>
    <w:rsid w:val="00D0222E"/>
    <w:rsid w:val="00D32508"/>
    <w:rsid w:val="00D46A70"/>
    <w:rsid w:val="00D528C1"/>
    <w:rsid w:val="00D562C1"/>
    <w:rsid w:val="00D567A1"/>
    <w:rsid w:val="00D615F8"/>
    <w:rsid w:val="00D6170E"/>
    <w:rsid w:val="00D61DDC"/>
    <w:rsid w:val="00D622CB"/>
    <w:rsid w:val="00D7201C"/>
    <w:rsid w:val="00D76D3E"/>
    <w:rsid w:val="00D94D46"/>
    <w:rsid w:val="00D973C5"/>
    <w:rsid w:val="00DB787D"/>
    <w:rsid w:val="00DD2DF3"/>
    <w:rsid w:val="00DD3A1F"/>
    <w:rsid w:val="00DE7FA6"/>
    <w:rsid w:val="00DF0EC4"/>
    <w:rsid w:val="00E22347"/>
    <w:rsid w:val="00E35DD9"/>
    <w:rsid w:val="00E3679C"/>
    <w:rsid w:val="00E5106D"/>
    <w:rsid w:val="00E551BD"/>
    <w:rsid w:val="00E623A7"/>
    <w:rsid w:val="00E7222B"/>
    <w:rsid w:val="00E75DED"/>
    <w:rsid w:val="00E8776B"/>
    <w:rsid w:val="00E96B46"/>
    <w:rsid w:val="00EA416B"/>
    <w:rsid w:val="00EB630A"/>
    <w:rsid w:val="00EE6609"/>
    <w:rsid w:val="00EE7236"/>
    <w:rsid w:val="00EF2932"/>
    <w:rsid w:val="00F02705"/>
    <w:rsid w:val="00F07942"/>
    <w:rsid w:val="00F10563"/>
    <w:rsid w:val="00F133DF"/>
    <w:rsid w:val="00F1468F"/>
    <w:rsid w:val="00F2196C"/>
    <w:rsid w:val="00F25562"/>
    <w:rsid w:val="00F40E30"/>
    <w:rsid w:val="00F56A69"/>
    <w:rsid w:val="00F60786"/>
    <w:rsid w:val="00FA236E"/>
    <w:rsid w:val="00FB0C25"/>
    <w:rsid w:val="00FC53E7"/>
    <w:rsid w:val="00FC5895"/>
    <w:rsid w:val="00FC6A6A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77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744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">
    <w:name w:val="Стиль Заголовок 3 + подчеркивание"/>
    <w:basedOn w:val="3"/>
    <w:rsid w:val="0017744C"/>
    <w:pPr>
      <w:spacing w:before="120" w:after="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657</Words>
  <Characters>3747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AMK-16-07-2013</cp:lastModifiedBy>
  <cp:revision>2</cp:revision>
  <dcterms:created xsi:type="dcterms:W3CDTF">2015-06-23T23:02:00Z</dcterms:created>
  <dcterms:modified xsi:type="dcterms:W3CDTF">2015-06-24T06:14:00Z</dcterms:modified>
</cp:coreProperties>
</file>