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0D" w:rsidRDefault="007F7A9E" w:rsidP="00D16ACC">
      <w:pPr>
        <w:spacing w:after="0" w:line="240" w:lineRule="auto"/>
        <w:ind w:left="720" w:right="14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67B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0" allowOverlap="1" wp14:anchorId="48E0FA93" wp14:editId="79F9A42D">
            <wp:simplePos x="0" y="0"/>
            <wp:positionH relativeFrom="column">
              <wp:posOffset>2802890</wp:posOffset>
            </wp:positionH>
            <wp:positionV relativeFrom="paragraph">
              <wp:posOffset>-43180</wp:posOffset>
            </wp:positionV>
            <wp:extent cx="681355" cy="779145"/>
            <wp:effectExtent l="0" t="0" r="4445" b="1905"/>
            <wp:wrapTight wrapText="bothSides">
              <wp:wrapPolygon edited="0">
                <wp:start x="8455" y="0"/>
                <wp:lineTo x="5435" y="1584"/>
                <wp:lineTo x="1208" y="6866"/>
                <wp:lineTo x="0" y="16900"/>
                <wp:lineTo x="0" y="20068"/>
                <wp:lineTo x="1208" y="21125"/>
                <wp:lineTo x="19325" y="21125"/>
                <wp:lineTo x="21137" y="21125"/>
                <wp:lineTo x="21137" y="16372"/>
                <wp:lineTo x="20533" y="6866"/>
                <wp:lineTo x="15098" y="1056"/>
                <wp:lineTo x="12078" y="0"/>
                <wp:lineTo x="84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A9E" w:rsidRDefault="007F7A9E" w:rsidP="00D16ACC">
      <w:pPr>
        <w:spacing w:after="0" w:line="240" w:lineRule="auto"/>
        <w:ind w:left="720" w:right="14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F7A9E" w:rsidRDefault="007F7A9E" w:rsidP="00D16ACC">
      <w:pPr>
        <w:spacing w:after="0" w:line="240" w:lineRule="auto"/>
        <w:ind w:left="720" w:right="14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F7A9E" w:rsidRDefault="007F7A9E" w:rsidP="00D16ACC">
      <w:pPr>
        <w:spacing w:after="0" w:line="240" w:lineRule="auto"/>
        <w:ind w:left="720" w:right="14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E7BA8" w:rsidRDefault="000E7BA8" w:rsidP="00D16AC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F7A9E" w:rsidRPr="001867B2" w:rsidRDefault="007F7A9E" w:rsidP="00D16AC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18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7A9E" w:rsidRPr="001867B2" w:rsidRDefault="00B4558E" w:rsidP="00D16AC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ГНЕЗДОВСКОГО </w:t>
      </w:r>
      <w:r w:rsidR="007F7A9E" w:rsidRPr="001867B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7F7A9E" w:rsidRPr="001867B2" w:rsidRDefault="007F7A9E" w:rsidP="00D16AC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67B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СМОЛЕНСКОГО РАЙОНА СМОЛЕНСКОЙ ОБЛАСТИ</w:t>
      </w:r>
    </w:p>
    <w:p w:rsidR="007F7A9E" w:rsidRPr="00495614" w:rsidRDefault="007F7A9E" w:rsidP="00D16ACC">
      <w:pPr>
        <w:spacing w:after="0" w:line="240" w:lineRule="auto"/>
        <w:ind w:right="141"/>
        <w:rPr>
          <w:rFonts w:ascii="Times New Roman" w:eastAsia="Calibri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7F7A9E" w:rsidRPr="001867B2" w:rsidRDefault="007F7A9E" w:rsidP="00D16ACC">
      <w:pPr>
        <w:keepNext/>
        <w:spacing w:after="0" w:line="240" w:lineRule="auto"/>
        <w:ind w:right="141"/>
        <w:jc w:val="center"/>
        <w:outlineLvl w:val="2"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867B2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П О С Т А Н О В Л Е Н И Е</w:t>
      </w:r>
    </w:p>
    <w:p w:rsidR="007F7A9E" w:rsidRPr="00495614" w:rsidRDefault="007F7A9E" w:rsidP="00D16ACC">
      <w:pPr>
        <w:spacing w:after="0" w:line="240" w:lineRule="auto"/>
        <w:ind w:right="14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ru-RU"/>
        </w:rPr>
      </w:pPr>
    </w:p>
    <w:p w:rsidR="007F7A9E" w:rsidRPr="00481F96" w:rsidRDefault="00481F96" w:rsidP="00D16ACC">
      <w:pPr>
        <w:spacing w:after="0" w:line="240" w:lineRule="auto"/>
        <w:ind w:right="14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481F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от </w:t>
      </w:r>
      <w:r w:rsidR="00D07A7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 15 » марта</w:t>
      </w:r>
      <w:r w:rsidRPr="00481F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92ED2" w:rsidRPr="00481F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20</w:t>
      </w:r>
      <w:r w:rsidR="00B4558E" w:rsidRPr="00481F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="00D07A7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="00B4558E" w:rsidRPr="00481F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г.</w:t>
      </w:r>
      <w:r w:rsidR="00292ED2" w:rsidRPr="00481F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</w:t>
      </w:r>
      <w:r w:rsidR="007F7A9E" w:rsidRPr="00481F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Pr="00481F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</w:t>
      </w:r>
      <w:r w:rsidR="00292ED2" w:rsidRPr="00481F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</w:t>
      </w:r>
      <w:r w:rsidR="00CF58EC" w:rsidRPr="00481F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№ </w:t>
      </w:r>
      <w:r w:rsidR="00D07A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33</w:t>
      </w:r>
    </w:p>
    <w:p w:rsidR="007F7A9E" w:rsidRPr="009479DE" w:rsidRDefault="007F7A9E" w:rsidP="00D16ACC">
      <w:pPr>
        <w:pStyle w:val="a4"/>
        <w:shd w:val="clear" w:color="auto" w:fill="FFFFFF"/>
        <w:spacing w:before="0" w:beforeAutospacing="0" w:after="0" w:afterAutospacing="0"/>
        <w:ind w:right="141"/>
        <w:rPr>
          <w:color w:val="000000"/>
          <w:sz w:val="16"/>
          <w:szCs w:val="16"/>
        </w:rPr>
      </w:pPr>
    </w:p>
    <w:p w:rsidR="007F7A9E" w:rsidRPr="00D07A7B" w:rsidRDefault="00D07A7B" w:rsidP="00664C65">
      <w:pPr>
        <w:pStyle w:val="a4"/>
        <w:shd w:val="clear" w:color="auto" w:fill="FFFFFF"/>
        <w:spacing w:before="0" w:beforeAutospacing="0" w:after="0" w:afterAutospacing="0"/>
        <w:ind w:right="5103" w:firstLine="142"/>
        <w:jc w:val="both"/>
        <w:rPr>
          <w:color w:val="000000"/>
          <w:sz w:val="26"/>
          <w:szCs w:val="26"/>
        </w:rPr>
      </w:pPr>
      <w:r w:rsidRPr="00D07A7B">
        <w:rPr>
          <w:sz w:val="26"/>
          <w:szCs w:val="26"/>
        </w:rPr>
        <w:t>О внесении изменений и дополнений в постановление</w:t>
      </w:r>
      <w:r w:rsidR="003418EB" w:rsidRPr="003418EB">
        <w:rPr>
          <w:color w:val="000000"/>
          <w:sz w:val="26"/>
          <w:szCs w:val="26"/>
        </w:rPr>
        <w:t xml:space="preserve"> </w:t>
      </w:r>
      <w:r w:rsidR="003418EB" w:rsidRPr="00D07A7B">
        <w:rPr>
          <w:color w:val="000000"/>
          <w:sz w:val="26"/>
          <w:szCs w:val="26"/>
        </w:rPr>
        <w:t>от 29.12.2020г. №193</w:t>
      </w:r>
      <w:r w:rsidRPr="00D07A7B">
        <w:rPr>
          <w:sz w:val="26"/>
          <w:szCs w:val="26"/>
        </w:rPr>
        <w:t xml:space="preserve"> «</w:t>
      </w:r>
      <w:r w:rsidR="007F7A9E" w:rsidRPr="00D07A7B">
        <w:rPr>
          <w:color w:val="000000"/>
          <w:sz w:val="26"/>
          <w:szCs w:val="26"/>
        </w:rPr>
        <w:t>Об утверждении муниципальной программы</w:t>
      </w:r>
      <w:r w:rsidR="0074173C" w:rsidRPr="00D07A7B">
        <w:rPr>
          <w:color w:val="000000"/>
          <w:sz w:val="26"/>
          <w:szCs w:val="26"/>
        </w:rPr>
        <w:t xml:space="preserve"> </w:t>
      </w:r>
      <w:r w:rsidR="007F7A9E" w:rsidRPr="00D07A7B">
        <w:rPr>
          <w:color w:val="000000"/>
          <w:sz w:val="26"/>
          <w:szCs w:val="26"/>
        </w:rPr>
        <w:t xml:space="preserve">«Обеспечение сохранности, благоустройства и ремонта </w:t>
      </w:r>
      <w:r w:rsidR="00EE400F" w:rsidRPr="00D07A7B">
        <w:rPr>
          <w:color w:val="000000"/>
          <w:sz w:val="26"/>
          <w:szCs w:val="26"/>
        </w:rPr>
        <w:t>Б</w:t>
      </w:r>
      <w:r w:rsidR="0074173C" w:rsidRPr="00D07A7B">
        <w:rPr>
          <w:color w:val="000000"/>
          <w:sz w:val="26"/>
          <w:szCs w:val="26"/>
        </w:rPr>
        <w:t xml:space="preserve">ратских могил </w:t>
      </w:r>
      <w:r w:rsidR="007F7A9E" w:rsidRPr="00D07A7B">
        <w:rPr>
          <w:color w:val="000000"/>
          <w:sz w:val="26"/>
          <w:szCs w:val="26"/>
        </w:rPr>
        <w:t xml:space="preserve">на территории </w:t>
      </w:r>
      <w:r w:rsidR="00B4558E" w:rsidRPr="00D07A7B">
        <w:rPr>
          <w:color w:val="000000"/>
          <w:sz w:val="26"/>
          <w:szCs w:val="26"/>
        </w:rPr>
        <w:t>Гнездовского</w:t>
      </w:r>
      <w:r w:rsidR="007F7A9E" w:rsidRPr="00D07A7B">
        <w:rPr>
          <w:color w:val="000000"/>
          <w:sz w:val="26"/>
          <w:szCs w:val="26"/>
        </w:rPr>
        <w:t xml:space="preserve"> сельского поселения Смоленского района Смоленской области на 20</w:t>
      </w:r>
      <w:r w:rsidR="00B4558E" w:rsidRPr="00D07A7B">
        <w:rPr>
          <w:color w:val="000000"/>
          <w:sz w:val="26"/>
          <w:szCs w:val="26"/>
        </w:rPr>
        <w:t>2</w:t>
      </w:r>
      <w:r w:rsidR="00D52B50" w:rsidRPr="00D07A7B">
        <w:rPr>
          <w:color w:val="000000"/>
          <w:sz w:val="26"/>
          <w:szCs w:val="26"/>
        </w:rPr>
        <w:t>1-2023</w:t>
      </w:r>
      <w:r w:rsidR="00B4558E" w:rsidRPr="00D07A7B">
        <w:rPr>
          <w:color w:val="000000"/>
          <w:sz w:val="26"/>
          <w:szCs w:val="26"/>
        </w:rPr>
        <w:t xml:space="preserve"> </w:t>
      </w:r>
      <w:r w:rsidR="007F7A9E" w:rsidRPr="00D07A7B">
        <w:rPr>
          <w:color w:val="000000"/>
          <w:sz w:val="26"/>
          <w:szCs w:val="26"/>
        </w:rPr>
        <w:t>год»</w:t>
      </w:r>
      <w:r w:rsidRPr="00D07A7B">
        <w:rPr>
          <w:color w:val="000000"/>
          <w:sz w:val="26"/>
          <w:szCs w:val="26"/>
        </w:rPr>
        <w:t xml:space="preserve"> </w:t>
      </w:r>
      <w:r w:rsidR="003418EB">
        <w:rPr>
          <w:color w:val="000000"/>
          <w:sz w:val="26"/>
          <w:szCs w:val="26"/>
        </w:rPr>
        <w:t>(новая редакция)</w:t>
      </w:r>
    </w:p>
    <w:p w:rsidR="009479DE" w:rsidRPr="009479DE" w:rsidRDefault="009479DE" w:rsidP="009479DE">
      <w:pPr>
        <w:pStyle w:val="a4"/>
        <w:shd w:val="clear" w:color="auto" w:fill="FFFFFF"/>
        <w:spacing w:before="0" w:beforeAutospacing="0" w:after="0" w:afterAutospacing="0"/>
        <w:ind w:right="141"/>
        <w:rPr>
          <w:color w:val="000000"/>
          <w:sz w:val="16"/>
          <w:szCs w:val="16"/>
        </w:rPr>
      </w:pPr>
    </w:p>
    <w:p w:rsidR="00FA4982" w:rsidRPr="00D07A7B" w:rsidRDefault="009479DE" w:rsidP="009479DE">
      <w:pPr>
        <w:pStyle w:val="a4"/>
        <w:shd w:val="clear" w:color="auto" w:fill="FFFFFF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  <w:r w:rsidRPr="00D07A7B">
        <w:rPr>
          <w:color w:val="000000"/>
          <w:sz w:val="28"/>
          <w:szCs w:val="28"/>
        </w:rPr>
        <w:t xml:space="preserve">   </w:t>
      </w:r>
      <w:r w:rsidR="007F7A9E" w:rsidRPr="00D07A7B">
        <w:rPr>
          <w:color w:val="000000"/>
          <w:sz w:val="28"/>
          <w:szCs w:val="28"/>
        </w:rPr>
        <w:t>В соответствии со ст. 14 Федерального закона от 06.10.2003г № 131-ФЗ «Об общих принципах организации местного самоуправления в Российской Федерации», </w:t>
      </w:r>
      <w:hyperlink r:id="rId6" w:history="1">
        <w:r w:rsidR="007F7A9E" w:rsidRPr="00D07A7B">
          <w:rPr>
            <w:rStyle w:val="a6"/>
            <w:color w:val="auto"/>
            <w:sz w:val="28"/>
            <w:szCs w:val="28"/>
            <w:u w:val="none"/>
          </w:rPr>
          <w:t>законами Российской Федерации</w:t>
        </w:r>
      </w:hyperlink>
      <w:r w:rsidR="007F7A9E" w:rsidRPr="00D07A7B">
        <w:rPr>
          <w:sz w:val="28"/>
          <w:szCs w:val="28"/>
        </w:rPr>
        <w:t xml:space="preserve"> от </w:t>
      </w:r>
      <w:r w:rsidR="007F7A9E" w:rsidRPr="00D07A7B">
        <w:rPr>
          <w:color w:val="000000"/>
          <w:sz w:val="28"/>
          <w:szCs w:val="28"/>
        </w:rPr>
        <w:t>14.01.1993 № 4292-1 «Об увековечении памяти погибших при защите Отечества», от 19.05.1995 № 80-ФЗ «Об увековечении Победы советского народа в Великой Отечественной войне 1941 - 1945 гг.»</w:t>
      </w:r>
      <w:r w:rsidR="00836B80" w:rsidRPr="00D07A7B">
        <w:rPr>
          <w:color w:val="000000"/>
          <w:sz w:val="28"/>
          <w:szCs w:val="28"/>
        </w:rPr>
        <w:t>,</w:t>
      </w:r>
      <w:r w:rsidR="007F7A9E" w:rsidRPr="00D07A7B">
        <w:rPr>
          <w:color w:val="000000"/>
          <w:sz w:val="28"/>
          <w:szCs w:val="28"/>
        </w:rPr>
        <w:t xml:space="preserve"> </w:t>
      </w:r>
      <w:r w:rsidR="00836B80" w:rsidRPr="00D07A7B">
        <w:rPr>
          <w:sz w:val="28"/>
          <w:szCs w:val="28"/>
        </w:rPr>
        <w:t>законом Смоленской области от 31.03.2009 № 10-3 «Об объектах культурного наследия (памятниках истории и культуры) народов Российской Федерации, расположенных на территории Смоленской области»,</w:t>
      </w:r>
      <w:r w:rsidR="002E7E88" w:rsidRPr="00D07A7B">
        <w:rPr>
          <w:color w:val="000000"/>
          <w:sz w:val="28"/>
          <w:szCs w:val="28"/>
        </w:rPr>
        <w:t xml:space="preserve"> </w:t>
      </w:r>
      <w:hyperlink r:id="rId7" w:history="1"/>
      <w:r w:rsidR="00EE400F" w:rsidRPr="00D07A7B">
        <w:rPr>
          <w:sz w:val="28"/>
          <w:szCs w:val="28"/>
        </w:rPr>
        <w:t>постановлением Администрации Гнездовского сельского поселения Смоленского района Смоленской области от 28.01.2015г. №10 «</w:t>
      </w:r>
      <w:r w:rsidR="00EE400F" w:rsidRPr="00D07A7B">
        <w:rPr>
          <w:color w:val="000000"/>
          <w:sz w:val="28"/>
          <w:szCs w:val="28"/>
        </w:rPr>
        <w:t xml:space="preserve">Об утверждении Порядка разработки и методики оценки эффективности реализации муниципальных программ Гнездовского сельского поселения Смоленского района Смоленской области», в целях приведения в надлежащее состояние Братских могил на территории Гнездовского сельского поселения, обеспечения их дальнейшей сохранности, для достойного увековечения памяти погибших защитников Отечества и патриотического воспитания </w:t>
      </w:r>
      <w:r w:rsidR="00EE400F" w:rsidRPr="00D07A7B">
        <w:rPr>
          <w:sz w:val="28"/>
          <w:szCs w:val="28"/>
        </w:rPr>
        <w:t xml:space="preserve">граждан, </w:t>
      </w:r>
      <w:r w:rsidR="002E7E88" w:rsidRPr="00D07A7B">
        <w:rPr>
          <w:color w:val="000000"/>
          <w:sz w:val="28"/>
          <w:szCs w:val="28"/>
        </w:rPr>
        <w:t>руководствуясь Уставом Гнездовского сельского поселение Смоленского  района Смоленской области,</w:t>
      </w:r>
      <w:r w:rsidR="00EE400F" w:rsidRPr="00D07A7B">
        <w:rPr>
          <w:sz w:val="28"/>
          <w:szCs w:val="28"/>
        </w:rPr>
        <w:t xml:space="preserve"> статьей 179 Бюджетного кодекса Российской Федерации</w:t>
      </w:r>
      <w:r w:rsidR="007F7A9E" w:rsidRPr="00D07A7B">
        <w:rPr>
          <w:color w:val="000000"/>
          <w:sz w:val="28"/>
          <w:szCs w:val="28"/>
        </w:rPr>
        <w:t xml:space="preserve">, </w:t>
      </w:r>
    </w:p>
    <w:p w:rsidR="00D52B50" w:rsidRDefault="00D85453" w:rsidP="00D16ACC">
      <w:pPr>
        <w:pStyle w:val="a4"/>
        <w:shd w:val="clear" w:color="auto" w:fill="FFFFFF"/>
        <w:spacing w:before="0" w:beforeAutospacing="0" w:after="0" w:afterAutospacing="0"/>
        <w:ind w:right="141" w:firstLine="284"/>
        <w:jc w:val="both"/>
        <w:rPr>
          <w:color w:val="000000"/>
          <w:sz w:val="26"/>
          <w:szCs w:val="26"/>
        </w:rPr>
      </w:pPr>
      <w:r w:rsidRPr="00D85453">
        <w:rPr>
          <w:color w:val="000000"/>
          <w:sz w:val="26"/>
          <w:szCs w:val="26"/>
        </w:rPr>
        <w:t>АДМИНИСТРАЦИЯ ГНЕЗДОВСКОГО СЕЛЬСКОГО ПОСЕЛЕНИЯ СМОЛЕНСКОГО РАЙОНА СМОЛЕНСКОЙ ОБЛАСТИ</w:t>
      </w:r>
      <w:r w:rsidR="007F7A9E" w:rsidRPr="00DC495F">
        <w:rPr>
          <w:color w:val="000000"/>
          <w:sz w:val="26"/>
          <w:szCs w:val="26"/>
        </w:rPr>
        <w:t xml:space="preserve"> </w:t>
      </w:r>
      <w:r w:rsidR="00FA4982">
        <w:rPr>
          <w:color w:val="000000"/>
          <w:sz w:val="26"/>
          <w:szCs w:val="26"/>
        </w:rPr>
        <w:t xml:space="preserve">  </w:t>
      </w:r>
    </w:p>
    <w:p w:rsidR="007F7A9E" w:rsidRPr="00D07A7B" w:rsidRDefault="007F7A9E" w:rsidP="00D07A7B">
      <w:pPr>
        <w:pStyle w:val="a4"/>
        <w:shd w:val="clear" w:color="auto" w:fill="FFFFFF"/>
        <w:spacing w:before="0" w:beforeAutospacing="0" w:after="0" w:afterAutospacing="0"/>
        <w:ind w:right="141" w:firstLine="284"/>
        <w:jc w:val="both"/>
        <w:rPr>
          <w:b/>
          <w:color w:val="000000"/>
          <w:sz w:val="28"/>
          <w:szCs w:val="28"/>
        </w:rPr>
      </w:pPr>
      <w:r w:rsidRPr="00D07A7B">
        <w:rPr>
          <w:b/>
          <w:color w:val="000000"/>
          <w:sz w:val="28"/>
          <w:szCs w:val="28"/>
        </w:rPr>
        <w:t>ПОСТАНОВЛЯЕТ:</w:t>
      </w:r>
    </w:p>
    <w:p w:rsidR="00D07A7B" w:rsidRDefault="007F7A9E" w:rsidP="00D07A7B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A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07A7B" w:rsidRPr="00D07A7B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7106D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07A7B" w:rsidRPr="00D07A7B">
        <w:rPr>
          <w:rFonts w:ascii="Times New Roman" w:hAnsi="Times New Roman" w:cs="Times New Roman"/>
          <w:sz w:val="28"/>
          <w:szCs w:val="28"/>
        </w:rPr>
        <w:t>в муниципальную программу Гнездовского сельского поселения Смоленского района Смоленской области</w:t>
      </w:r>
      <w:r w:rsidR="00D07A7B"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сохранности, благоустройства и ремонта </w:t>
      </w:r>
      <w:r w:rsidR="00495614" w:rsidRPr="00D07A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155C3" w:rsidRPr="00D07A7B">
        <w:rPr>
          <w:rFonts w:ascii="Times New Roman" w:hAnsi="Times New Roman" w:cs="Times New Roman"/>
          <w:color w:val="000000"/>
          <w:sz w:val="28"/>
          <w:szCs w:val="28"/>
        </w:rPr>
        <w:t>ратских могил</w:t>
      </w:r>
      <w:r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  на территории </w:t>
      </w:r>
      <w:r w:rsidR="00B4558E" w:rsidRPr="00D07A7B">
        <w:rPr>
          <w:rFonts w:ascii="Times New Roman" w:hAnsi="Times New Roman" w:cs="Times New Roman"/>
          <w:color w:val="000000"/>
          <w:sz w:val="28"/>
          <w:szCs w:val="28"/>
        </w:rPr>
        <w:t>Гнездовского</w:t>
      </w:r>
      <w:r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Смоленского района Смоленской области на</w:t>
      </w:r>
      <w:r w:rsidR="00D52B50"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85453"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21-2023 </w:t>
      </w:r>
      <w:r w:rsidR="00D52B50" w:rsidRPr="00D07A7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5155C3" w:rsidRPr="00D07A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06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2B50" w:rsidRPr="00D07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A7B" w:rsidRPr="00D07A7B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D07A7B">
        <w:rPr>
          <w:rFonts w:ascii="Times New Roman" w:hAnsi="Times New Roman" w:cs="Times New Roman"/>
          <w:sz w:val="28"/>
          <w:szCs w:val="28"/>
        </w:rPr>
        <w:t>п</w:t>
      </w:r>
      <w:r w:rsidR="00D07A7B" w:rsidRPr="00D07A7B">
        <w:rPr>
          <w:rFonts w:ascii="Times New Roman" w:hAnsi="Times New Roman" w:cs="Times New Roman"/>
          <w:sz w:val="28"/>
          <w:szCs w:val="28"/>
        </w:rPr>
        <w:t>остановлением Администрации Гнездовского сельского поселения Смоленского района Смоленской области от 2</w:t>
      </w:r>
      <w:r w:rsidR="00D07A7B">
        <w:rPr>
          <w:rFonts w:ascii="Times New Roman" w:hAnsi="Times New Roman" w:cs="Times New Roman"/>
          <w:sz w:val="28"/>
          <w:szCs w:val="28"/>
        </w:rPr>
        <w:t>9</w:t>
      </w:r>
      <w:r w:rsidR="00D07A7B" w:rsidRPr="00D07A7B">
        <w:rPr>
          <w:rFonts w:ascii="Times New Roman" w:hAnsi="Times New Roman" w:cs="Times New Roman"/>
          <w:sz w:val="28"/>
          <w:szCs w:val="28"/>
        </w:rPr>
        <w:t>.</w:t>
      </w:r>
      <w:r w:rsidR="00D07A7B">
        <w:rPr>
          <w:rFonts w:ascii="Times New Roman" w:hAnsi="Times New Roman" w:cs="Times New Roman"/>
          <w:sz w:val="28"/>
          <w:szCs w:val="28"/>
        </w:rPr>
        <w:t>12.2020</w:t>
      </w:r>
      <w:r w:rsidR="00D07A7B" w:rsidRPr="00D07A7B">
        <w:rPr>
          <w:rFonts w:ascii="Times New Roman" w:hAnsi="Times New Roman" w:cs="Times New Roman"/>
          <w:sz w:val="28"/>
          <w:szCs w:val="28"/>
        </w:rPr>
        <w:t>г №1</w:t>
      </w:r>
      <w:r w:rsidR="00D07A7B">
        <w:rPr>
          <w:rFonts w:ascii="Times New Roman" w:hAnsi="Times New Roman" w:cs="Times New Roman"/>
          <w:sz w:val="28"/>
          <w:szCs w:val="28"/>
        </w:rPr>
        <w:t>93</w:t>
      </w:r>
      <w:r w:rsidR="007106D9">
        <w:rPr>
          <w:rFonts w:ascii="Times New Roman" w:hAnsi="Times New Roman" w:cs="Times New Roman"/>
          <w:sz w:val="28"/>
          <w:szCs w:val="28"/>
        </w:rPr>
        <w:t xml:space="preserve"> и</w:t>
      </w:r>
      <w:r w:rsidR="00393783">
        <w:rPr>
          <w:rFonts w:ascii="Times New Roman" w:hAnsi="Times New Roman" w:cs="Times New Roman"/>
          <w:sz w:val="28"/>
          <w:szCs w:val="28"/>
        </w:rPr>
        <w:t xml:space="preserve"> </w:t>
      </w:r>
      <w:r w:rsidR="00393783" w:rsidRPr="00393783">
        <w:rPr>
          <w:rFonts w:ascii="Times New Roman" w:hAnsi="Times New Roman" w:cs="Times New Roman"/>
          <w:sz w:val="28"/>
          <w:szCs w:val="28"/>
        </w:rPr>
        <w:t>изложив е</w:t>
      </w:r>
      <w:r w:rsidR="007106D9">
        <w:rPr>
          <w:rFonts w:ascii="Times New Roman" w:hAnsi="Times New Roman" w:cs="Times New Roman"/>
          <w:sz w:val="28"/>
          <w:szCs w:val="28"/>
        </w:rPr>
        <w:t>ё</w:t>
      </w:r>
      <w:r w:rsidR="00393783" w:rsidRPr="0039378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7106D9">
        <w:rPr>
          <w:rFonts w:ascii="Times New Roman" w:hAnsi="Times New Roman" w:cs="Times New Roman"/>
          <w:sz w:val="28"/>
          <w:szCs w:val="28"/>
        </w:rPr>
        <w:t>, согласно приложению к данному постановлению.</w:t>
      </w:r>
    </w:p>
    <w:p w:rsidR="00802AA1" w:rsidRDefault="00802AA1" w:rsidP="00D07A7B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2AA1" w:rsidRPr="00D07A7B" w:rsidRDefault="00802AA1" w:rsidP="00D07A7B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06D9" w:rsidRPr="007106D9" w:rsidRDefault="007106D9" w:rsidP="007106D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6D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Гнездовского сельского поселения Смоленского района Смоленской области в информационно-телекоммуникационной сети Интернет.</w:t>
      </w:r>
    </w:p>
    <w:p w:rsidR="007106D9" w:rsidRPr="007106D9" w:rsidRDefault="007106D9" w:rsidP="007106D9">
      <w:pPr>
        <w:spacing w:after="0"/>
        <w:ind w:firstLine="284"/>
        <w:jc w:val="both"/>
        <w:rPr>
          <w:rStyle w:val="7"/>
          <w:rFonts w:ascii="Times New Roman" w:eastAsia="Times New Roman" w:hAnsi="Times New Roman" w:cs="Times New Roman"/>
          <w:sz w:val="28"/>
          <w:szCs w:val="28"/>
        </w:rPr>
      </w:pPr>
      <w:r w:rsidRPr="007106D9">
        <w:rPr>
          <w:rStyle w:val="7"/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106D9" w:rsidRPr="007106D9" w:rsidRDefault="007106D9" w:rsidP="007106D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6D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730130" w:rsidRDefault="00730130" w:rsidP="00D16ACC">
      <w:pPr>
        <w:pStyle w:val="a4"/>
        <w:shd w:val="clear" w:color="auto" w:fill="FFFFFF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</w:p>
    <w:p w:rsidR="00C31433" w:rsidRDefault="00C31433" w:rsidP="00D16ACC">
      <w:pPr>
        <w:pStyle w:val="a4"/>
        <w:shd w:val="clear" w:color="auto" w:fill="FFFFFF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</w:p>
    <w:p w:rsidR="00C31433" w:rsidRDefault="00C31433" w:rsidP="00D16ACC">
      <w:pPr>
        <w:pStyle w:val="a4"/>
        <w:shd w:val="clear" w:color="auto" w:fill="FFFFFF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</w:p>
    <w:p w:rsidR="00C31433" w:rsidRPr="00802AA1" w:rsidRDefault="00C31433" w:rsidP="00D16ACC">
      <w:pPr>
        <w:pStyle w:val="a4"/>
        <w:shd w:val="clear" w:color="auto" w:fill="FFFFFF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</w:p>
    <w:p w:rsidR="007F7A9E" w:rsidRPr="00C31433" w:rsidRDefault="007F7A9E" w:rsidP="00D16ACC">
      <w:pPr>
        <w:pStyle w:val="a4"/>
        <w:spacing w:before="0" w:beforeAutospacing="0" w:after="0" w:afterAutospacing="0"/>
        <w:ind w:right="141"/>
        <w:jc w:val="both"/>
        <w:rPr>
          <w:color w:val="000000" w:themeColor="text1"/>
          <w:sz w:val="28"/>
          <w:szCs w:val="28"/>
        </w:rPr>
      </w:pPr>
      <w:r w:rsidRPr="00C31433">
        <w:rPr>
          <w:color w:val="000000" w:themeColor="text1"/>
          <w:sz w:val="28"/>
          <w:szCs w:val="28"/>
        </w:rPr>
        <w:t>Глава муниципального образования</w:t>
      </w:r>
    </w:p>
    <w:p w:rsidR="007F7A9E" w:rsidRPr="00C31433" w:rsidRDefault="00B4558E" w:rsidP="00D16ACC">
      <w:pPr>
        <w:pStyle w:val="a4"/>
        <w:spacing w:before="0" w:beforeAutospacing="0" w:after="0" w:afterAutospacing="0"/>
        <w:ind w:right="141"/>
        <w:jc w:val="both"/>
        <w:rPr>
          <w:color w:val="000000" w:themeColor="text1"/>
          <w:sz w:val="28"/>
          <w:szCs w:val="28"/>
        </w:rPr>
      </w:pPr>
      <w:r w:rsidRPr="00C31433">
        <w:rPr>
          <w:color w:val="000000" w:themeColor="text1"/>
          <w:sz w:val="28"/>
          <w:szCs w:val="28"/>
        </w:rPr>
        <w:t>Гнездовского</w:t>
      </w:r>
      <w:r w:rsidR="007F7A9E" w:rsidRPr="00C31433">
        <w:rPr>
          <w:color w:val="000000" w:themeColor="text1"/>
          <w:sz w:val="28"/>
          <w:szCs w:val="28"/>
        </w:rPr>
        <w:t xml:space="preserve"> сельского поселения</w:t>
      </w:r>
    </w:p>
    <w:p w:rsidR="007F7A9E" w:rsidRPr="00C31433" w:rsidRDefault="007F7A9E" w:rsidP="00D16ACC">
      <w:pPr>
        <w:pStyle w:val="a4"/>
        <w:shd w:val="clear" w:color="auto" w:fill="FFFFFF"/>
        <w:spacing w:before="0" w:beforeAutospacing="0" w:after="0" w:afterAutospacing="0"/>
        <w:ind w:right="141"/>
        <w:rPr>
          <w:color w:val="000000"/>
          <w:sz w:val="28"/>
          <w:szCs w:val="28"/>
        </w:rPr>
      </w:pPr>
      <w:r w:rsidRPr="00C31433">
        <w:rPr>
          <w:color w:val="000000" w:themeColor="text1"/>
          <w:sz w:val="28"/>
          <w:szCs w:val="28"/>
        </w:rPr>
        <w:t xml:space="preserve">Смоленского района Смоленской области  </w:t>
      </w:r>
      <w:r w:rsidRPr="00C31433">
        <w:rPr>
          <w:b/>
          <w:color w:val="000000" w:themeColor="text1"/>
          <w:sz w:val="28"/>
          <w:szCs w:val="28"/>
        </w:rPr>
        <w:t xml:space="preserve">                          </w:t>
      </w:r>
      <w:r w:rsidR="00730130" w:rsidRPr="00C31433">
        <w:rPr>
          <w:b/>
          <w:color w:val="000000" w:themeColor="text1"/>
          <w:sz w:val="28"/>
          <w:szCs w:val="28"/>
        </w:rPr>
        <w:t xml:space="preserve">              </w:t>
      </w:r>
      <w:r w:rsidR="00FA4982" w:rsidRPr="00C31433">
        <w:rPr>
          <w:b/>
          <w:color w:val="000000" w:themeColor="text1"/>
          <w:sz w:val="28"/>
          <w:szCs w:val="28"/>
        </w:rPr>
        <w:t>Е.С.Соловьева</w:t>
      </w:r>
    </w:p>
    <w:p w:rsidR="00802AA1" w:rsidRPr="00C31433" w:rsidRDefault="00802AA1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AA1" w:rsidRDefault="00802AA1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D9" w:rsidRDefault="007106D9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AA1" w:rsidRDefault="00802AA1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A6B" w:rsidRPr="00026A6B" w:rsidRDefault="000C45F6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0C45F6" w:rsidRPr="00026A6B" w:rsidRDefault="000C45F6" w:rsidP="00D16ACC">
      <w:pPr>
        <w:spacing w:after="0" w:line="240" w:lineRule="auto"/>
        <w:ind w:left="5256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5F6" w:rsidRDefault="000C45F6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95F" w:rsidRPr="000C45F6" w:rsidRDefault="00DC495F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0D" w:rsidRDefault="00FB750D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453" w:rsidRDefault="00D85453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8CF" w:rsidRDefault="00FB68CF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8CF" w:rsidRPr="00D85453" w:rsidRDefault="00FB68CF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433" w:rsidRPr="00583407" w:rsidRDefault="00C31433" w:rsidP="00D16ACC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0D" w:rsidRPr="00583407" w:rsidRDefault="00FB750D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Pr="00D85453" w:rsidRDefault="00D85453" w:rsidP="00D16ACC">
      <w:pPr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453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D85453" w:rsidRPr="001F48E4" w:rsidRDefault="00D85453" w:rsidP="00D16ACC">
      <w:pPr>
        <w:spacing w:after="0" w:line="240" w:lineRule="auto"/>
        <w:ind w:left="720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45F6"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сохранности, благоустройства и ремонта </w:t>
      </w:r>
      <w:r w:rsidR="00495614"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1F48E4">
        <w:rPr>
          <w:rFonts w:ascii="Times New Roman" w:hAnsi="Times New Roman" w:cs="Times New Roman"/>
          <w:b/>
          <w:color w:val="000000"/>
          <w:sz w:val="28"/>
          <w:szCs w:val="28"/>
        </w:rPr>
        <w:t>ратских могил</w:t>
      </w:r>
    </w:p>
    <w:p w:rsidR="000C45F6" w:rsidRPr="001F48E4" w:rsidRDefault="00FB750D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</w:t>
      </w:r>
      <w:r w:rsidR="000C45F6"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</w:t>
      </w:r>
      <w:r w:rsidR="00B4558E"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Гнездовского</w:t>
      </w:r>
      <w:r w:rsidR="000C45F6"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Смоленского района Смол</w:t>
      </w: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енской области </w:t>
      </w:r>
      <w:r w:rsidR="00D85453" w:rsidRPr="001F48E4">
        <w:rPr>
          <w:rFonts w:ascii="Times New Roman" w:hAnsi="Times New Roman" w:cs="Times New Roman"/>
          <w:b/>
          <w:bCs/>
          <w:sz w:val="28"/>
          <w:szCs w:val="28"/>
        </w:rPr>
        <w:t>на 2021-2023 год</w:t>
      </w: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C45F6" w:rsidRPr="000C45F6" w:rsidRDefault="000C45F6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Default="00D85453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614" w:rsidRDefault="00495614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614" w:rsidRDefault="00495614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5F6" w:rsidRPr="000C45F6" w:rsidRDefault="000C45F6" w:rsidP="00D16ACC">
      <w:pPr>
        <w:spacing w:after="0" w:line="240" w:lineRule="auto"/>
        <w:ind w:left="720"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53" w:rsidRPr="00D85453" w:rsidRDefault="00D85453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</w:t>
      </w:r>
    </w:p>
    <w:p w:rsidR="000C45F6" w:rsidRPr="00D85453" w:rsidRDefault="00D85453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0C45F6" w:rsidRPr="000C45F6" w:rsidRDefault="000C45F6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5453" w:rsidRPr="001F48E4" w:rsidRDefault="00D85453" w:rsidP="00D16ACC">
      <w:pPr>
        <w:spacing w:after="0" w:line="240" w:lineRule="auto"/>
        <w:ind w:left="720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сохранности, благоустройства и ремонта </w:t>
      </w:r>
      <w:r w:rsidR="00495614"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1F48E4">
        <w:rPr>
          <w:rFonts w:ascii="Times New Roman" w:hAnsi="Times New Roman" w:cs="Times New Roman"/>
          <w:b/>
          <w:color w:val="000000"/>
          <w:sz w:val="28"/>
          <w:szCs w:val="28"/>
        </w:rPr>
        <w:t>ратских могил</w:t>
      </w:r>
    </w:p>
    <w:p w:rsidR="00D85453" w:rsidRPr="001F48E4" w:rsidRDefault="00D85453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на территории Гнездовского сельского поселения Смоленского района Смоленской области </w:t>
      </w:r>
      <w:r w:rsidRPr="001F48E4">
        <w:rPr>
          <w:rFonts w:ascii="Times New Roman" w:hAnsi="Times New Roman" w:cs="Times New Roman"/>
          <w:b/>
          <w:bCs/>
          <w:sz w:val="28"/>
          <w:szCs w:val="28"/>
        </w:rPr>
        <w:t>на 2021-2023 год</w:t>
      </w:r>
      <w:r w:rsidRPr="001F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C45F6" w:rsidRPr="000C45F6" w:rsidRDefault="000C45F6" w:rsidP="00D16ACC">
      <w:pPr>
        <w:spacing w:after="0" w:line="240" w:lineRule="auto"/>
        <w:ind w:left="720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586"/>
      </w:tblGrid>
      <w:tr w:rsidR="00B37590" w:rsidRPr="000C45F6" w:rsidTr="00472F24">
        <w:trPr>
          <w:trHeight w:val="600"/>
          <w:tblCellSpacing w:w="0" w:type="dxa"/>
        </w:trPr>
        <w:tc>
          <w:tcPr>
            <w:tcW w:w="3352" w:type="dxa"/>
            <w:vAlign w:val="center"/>
            <w:hideMark/>
          </w:tcPr>
          <w:p w:rsidR="000C45F6" w:rsidRPr="00A00528" w:rsidRDefault="00A00528" w:rsidP="00D16ACC">
            <w:pPr>
              <w:spacing w:after="0" w:line="240" w:lineRule="auto"/>
              <w:ind w:left="116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586" w:type="dxa"/>
            <w:vAlign w:val="center"/>
            <w:hideMark/>
          </w:tcPr>
          <w:p w:rsidR="00B35BAE" w:rsidRPr="00EE400F" w:rsidRDefault="000C45F6" w:rsidP="00D16ACC">
            <w:pPr>
              <w:spacing w:after="0" w:line="240" w:lineRule="auto"/>
              <w:ind w:left="5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A00528" w:rsidRPr="00EE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сохранности, благоустройства и ремонта </w:t>
            </w:r>
            <w:r w:rsidR="004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00528" w:rsidRPr="00EE40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ратских могил </w:t>
            </w:r>
            <w:r w:rsidR="00A00528" w:rsidRPr="00EE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Гнездовского сельского поселения Смоленского района Смоленской области </w:t>
            </w:r>
            <w:r w:rsidR="00A00528" w:rsidRPr="00EE400F">
              <w:rPr>
                <w:rFonts w:ascii="Times New Roman" w:hAnsi="Times New Roman" w:cs="Times New Roman"/>
                <w:bCs/>
                <w:sz w:val="28"/>
                <w:szCs w:val="28"/>
              </w:rPr>
              <w:t>на 2021-2023 год</w:t>
            </w:r>
            <w:r w:rsidR="00A00528" w:rsidRPr="00EE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B37590" w:rsidRPr="000C45F6" w:rsidTr="00472F24">
        <w:trPr>
          <w:trHeight w:val="960"/>
          <w:tblCellSpacing w:w="0" w:type="dxa"/>
        </w:trPr>
        <w:tc>
          <w:tcPr>
            <w:tcW w:w="3352" w:type="dxa"/>
            <w:vAlign w:val="center"/>
            <w:hideMark/>
          </w:tcPr>
          <w:p w:rsidR="000C45F6" w:rsidRPr="00A00528" w:rsidRDefault="00A00528" w:rsidP="00D16ACC">
            <w:pPr>
              <w:spacing w:after="0" w:line="240" w:lineRule="auto"/>
              <w:ind w:left="116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52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регулирующие основание для разработки муниципальной программы</w:t>
            </w:r>
          </w:p>
        </w:tc>
        <w:tc>
          <w:tcPr>
            <w:tcW w:w="6586" w:type="dxa"/>
            <w:vAlign w:val="center"/>
            <w:hideMark/>
          </w:tcPr>
          <w:p w:rsidR="00A00528" w:rsidRPr="00EE400F" w:rsidRDefault="00A00528" w:rsidP="00D16ACC">
            <w:pPr>
              <w:autoSpaceDE w:val="0"/>
              <w:autoSpaceDN w:val="0"/>
              <w:adjustRightInd w:val="0"/>
              <w:spacing w:after="0"/>
              <w:ind w:left="55" w:right="14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№ 131-ФЗ «Об общих принципах  организации местного самоуправления в Российской Федерации»;</w:t>
            </w:r>
          </w:p>
          <w:p w:rsidR="00A00528" w:rsidRPr="00EE400F" w:rsidRDefault="00A00528" w:rsidP="00D16ACC">
            <w:pPr>
              <w:autoSpaceDE w:val="0"/>
              <w:autoSpaceDN w:val="0"/>
              <w:adjustRightInd w:val="0"/>
              <w:spacing w:after="0"/>
              <w:ind w:left="55" w:right="14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40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>статьей 179 Бюджетного кодекса Российской Федерации;</w:t>
            </w:r>
          </w:p>
          <w:p w:rsidR="000C45F6" w:rsidRPr="00EE400F" w:rsidRDefault="00A00528" w:rsidP="00D16ACC">
            <w:pPr>
              <w:spacing w:after="0" w:line="240" w:lineRule="auto"/>
              <w:ind w:left="5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750D"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 Российской Федерации</w:t>
            </w:r>
            <w:r w:rsidR="000C45F6"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14.01.1993г. №4292-1 «Об увековечивании памяти погибших при защите Отечества»;</w:t>
            </w:r>
          </w:p>
          <w:p w:rsidR="000C45F6" w:rsidRPr="00EE400F" w:rsidRDefault="00A00528" w:rsidP="00D16ACC">
            <w:pPr>
              <w:spacing w:after="0" w:line="240" w:lineRule="auto"/>
              <w:ind w:left="5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50D"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 Российской Федерации</w:t>
            </w:r>
            <w:r w:rsidR="000C45F6"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19.05.1995г. №80-ФЗ «Об увековечивании Победы советского народа в Великой Отечественной войне 1941-1945 годов»;</w:t>
            </w:r>
          </w:p>
          <w:p w:rsidR="00A00528" w:rsidRPr="00EE400F" w:rsidRDefault="00A00528" w:rsidP="00D16ACC">
            <w:pPr>
              <w:autoSpaceDE w:val="0"/>
              <w:autoSpaceDN w:val="0"/>
              <w:adjustRightInd w:val="0"/>
              <w:spacing w:after="0"/>
              <w:ind w:left="55" w:right="14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40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>законом Смоленской области от 31.03.2009 №10-3 «Об объектах культурного наследия (памятниках истории и культуры) народов Российской Федерации, расположенных на территории Смоленской области»;</w:t>
            </w:r>
          </w:p>
          <w:p w:rsidR="00EE400F" w:rsidRPr="00EE400F" w:rsidRDefault="00EE400F" w:rsidP="00D16ACC">
            <w:pPr>
              <w:autoSpaceDE w:val="0"/>
              <w:autoSpaceDN w:val="0"/>
              <w:adjustRightInd w:val="0"/>
              <w:spacing w:after="0"/>
              <w:ind w:left="55" w:right="14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Гнездовского сельского поселения Смоленского района Смоленской области от 28.01.2015г. №10 «</w:t>
            </w:r>
            <w:r w:rsidRPr="00EE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разработки и методики оценки эффективности реализации муниципальных программ Гнездовского сельского поселения Смоленского района Смоленской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0528" w:rsidRPr="00EE400F" w:rsidRDefault="00A00528" w:rsidP="00D16ACC">
            <w:pPr>
              <w:spacing w:after="0" w:line="240" w:lineRule="auto"/>
              <w:ind w:left="5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40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/>
            <w:r w:rsidRPr="00EE400F">
              <w:rPr>
                <w:rFonts w:ascii="Times New Roman" w:hAnsi="Times New Roman" w:cs="Times New Roman"/>
                <w:sz w:val="28"/>
                <w:szCs w:val="28"/>
              </w:rPr>
              <w:t>устав Гнездовского сельского поселение Смоленского  района Смоленской области</w:t>
            </w:r>
          </w:p>
        </w:tc>
      </w:tr>
      <w:tr w:rsidR="00A00528" w:rsidRPr="000C45F6" w:rsidTr="00472F24">
        <w:trPr>
          <w:trHeight w:val="735"/>
          <w:tblCellSpacing w:w="0" w:type="dxa"/>
        </w:trPr>
        <w:tc>
          <w:tcPr>
            <w:tcW w:w="3352" w:type="dxa"/>
            <w:hideMark/>
          </w:tcPr>
          <w:p w:rsidR="00A00528" w:rsidRPr="00386DC3" w:rsidRDefault="00A00528" w:rsidP="00D16ACC">
            <w:pPr>
              <w:ind w:left="14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C3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586" w:type="dxa"/>
            <w:vAlign w:val="center"/>
            <w:hideMark/>
          </w:tcPr>
          <w:p w:rsidR="00A00528" w:rsidRPr="00EE400F" w:rsidRDefault="00EE400F" w:rsidP="00D16ACC">
            <w:pPr>
              <w:spacing w:after="0" w:line="240" w:lineRule="auto"/>
              <w:ind w:left="8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Гнездовского сельского поселения Смоленского района Смоленской области</w:t>
            </w:r>
          </w:p>
        </w:tc>
      </w:tr>
      <w:tr w:rsidR="00A00528" w:rsidRPr="000C45F6" w:rsidTr="00472F24">
        <w:trPr>
          <w:trHeight w:val="960"/>
          <w:tblCellSpacing w:w="0" w:type="dxa"/>
        </w:trPr>
        <w:tc>
          <w:tcPr>
            <w:tcW w:w="3352" w:type="dxa"/>
            <w:vAlign w:val="center"/>
            <w:hideMark/>
          </w:tcPr>
          <w:p w:rsidR="00A00528" w:rsidRPr="00386DC3" w:rsidRDefault="00A00528" w:rsidP="00D16ACC">
            <w:pPr>
              <w:spacing w:after="0" w:line="240" w:lineRule="auto"/>
              <w:ind w:left="11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 муниципальной программы</w:t>
            </w:r>
          </w:p>
        </w:tc>
        <w:tc>
          <w:tcPr>
            <w:tcW w:w="6586" w:type="dxa"/>
            <w:vAlign w:val="center"/>
            <w:hideMark/>
          </w:tcPr>
          <w:p w:rsidR="00A00528" w:rsidRPr="00EE400F" w:rsidRDefault="00A00528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Гнездовского сельского поселения Смоленского района Смоленской области</w:t>
            </w:r>
          </w:p>
        </w:tc>
      </w:tr>
      <w:tr w:rsidR="00C15CB7" w:rsidRPr="000C45F6" w:rsidTr="00472F24">
        <w:trPr>
          <w:trHeight w:val="360"/>
          <w:tblCellSpacing w:w="0" w:type="dxa"/>
        </w:trPr>
        <w:tc>
          <w:tcPr>
            <w:tcW w:w="3352" w:type="dxa"/>
            <w:vAlign w:val="center"/>
            <w:hideMark/>
          </w:tcPr>
          <w:p w:rsidR="00C15CB7" w:rsidRPr="00386DC3" w:rsidRDefault="00C15CB7" w:rsidP="00D16ACC">
            <w:pPr>
              <w:spacing w:after="0" w:line="240" w:lineRule="auto"/>
              <w:ind w:left="147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  <w:r w:rsidRPr="00386DC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86" w:type="dxa"/>
            <w:vAlign w:val="center"/>
            <w:hideMark/>
          </w:tcPr>
          <w:p w:rsidR="00C15CB7" w:rsidRPr="00EE400F" w:rsidRDefault="00C15CB7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 год</w:t>
            </w:r>
          </w:p>
        </w:tc>
      </w:tr>
      <w:tr w:rsidR="00FF4D3F" w:rsidRPr="000C45F6" w:rsidTr="00472F24">
        <w:trPr>
          <w:trHeight w:val="1410"/>
          <w:tblCellSpacing w:w="0" w:type="dxa"/>
        </w:trPr>
        <w:tc>
          <w:tcPr>
            <w:tcW w:w="3352" w:type="dxa"/>
            <w:hideMark/>
          </w:tcPr>
          <w:p w:rsidR="00FF4D3F" w:rsidRPr="00386DC3" w:rsidRDefault="00FF4D3F" w:rsidP="00D16ACC">
            <w:pPr>
              <w:ind w:left="14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586" w:type="dxa"/>
            <w:vAlign w:val="center"/>
            <w:hideMark/>
          </w:tcPr>
          <w:p w:rsidR="00FF4D3F" w:rsidRPr="00EE400F" w:rsidRDefault="008F7E1C" w:rsidP="008F7E1C">
            <w:pPr>
              <w:pStyle w:val="a4"/>
              <w:shd w:val="clear" w:color="auto" w:fill="FFFFFF"/>
              <w:spacing w:before="0" w:beforeAutospacing="0" w:after="0" w:afterAutospacing="0"/>
              <w:ind w:left="55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F7E1C">
              <w:rPr>
                <w:sz w:val="28"/>
                <w:szCs w:val="28"/>
              </w:rPr>
              <w:t>оздание условий для сохранения, эффективного использования и охраны Б</w:t>
            </w:r>
            <w:r w:rsidRPr="008F7E1C">
              <w:rPr>
                <w:color w:val="000000"/>
                <w:sz w:val="28"/>
                <w:szCs w:val="28"/>
              </w:rPr>
              <w:t xml:space="preserve">ратских могил, </w:t>
            </w:r>
            <w:r w:rsidRPr="008F7E1C">
              <w:rPr>
                <w:bCs/>
                <w:sz w:val="28"/>
                <w:szCs w:val="28"/>
              </w:rPr>
              <w:t>расположенных на территории Гнездовского сельского поселения Смоленского района Смоленской области</w:t>
            </w:r>
            <w:r w:rsidR="00784650">
              <w:rPr>
                <w:bCs/>
                <w:sz w:val="28"/>
                <w:szCs w:val="28"/>
              </w:rPr>
              <w:t>.</w:t>
            </w:r>
          </w:p>
        </w:tc>
      </w:tr>
      <w:tr w:rsidR="00FF4D3F" w:rsidRPr="000C45F6" w:rsidTr="00472F24">
        <w:trPr>
          <w:trHeight w:val="1875"/>
          <w:tblCellSpacing w:w="0" w:type="dxa"/>
        </w:trPr>
        <w:tc>
          <w:tcPr>
            <w:tcW w:w="3352" w:type="dxa"/>
            <w:tcBorders>
              <w:right w:val="single" w:sz="4" w:space="0" w:color="auto"/>
            </w:tcBorders>
            <w:hideMark/>
          </w:tcPr>
          <w:p w:rsidR="00FF4D3F" w:rsidRPr="00386DC3" w:rsidRDefault="00FF4D3F" w:rsidP="00D16ACC">
            <w:pPr>
              <w:ind w:left="14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C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86" w:type="dxa"/>
            <w:vAlign w:val="center"/>
            <w:hideMark/>
          </w:tcPr>
          <w:p w:rsidR="00CD4587" w:rsidRPr="008F7E1C" w:rsidRDefault="00CD4587" w:rsidP="00D16ACC">
            <w:pPr>
              <w:spacing w:after="0" w:line="240" w:lineRule="auto"/>
              <w:ind w:left="84"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7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8F7E1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F7E1C" w:rsidRPr="008F7E1C">
              <w:rPr>
                <w:rFonts w:ascii="Times New Roman" w:hAnsi="Times New Roman" w:cs="Times New Roman"/>
                <w:sz w:val="28"/>
                <w:szCs w:val="28"/>
              </w:rPr>
              <w:t>риведение в надлежащее состояние Братских могил расположенных на территории Гнездовского сельского поселения Смоленского района Смоленской области</w:t>
            </w:r>
            <w:r w:rsidRPr="008F7E1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D4587" w:rsidRPr="008F7E1C" w:rsidRDefault="00CD4587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1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F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достойное увековечивание памяти погибших </w:t>
            </w:r>
            <w:r w:rsidRPr="008F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исполнении воинского долга в годы Великой Отечественной войны 1941 - 1945 годов;</w:t>
            </w:r>
          </w:p>
          <w:p w:rsidR="00FF4D3F" w:rsidRPr="00EE400F" w:rsidRDefault="00CD4587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гражданско-патриотическое воспитание </w:t>
            </w:r>
            <w:r w:rsidRPr="008F7E1C">
              <w:rPr>
                <w:rFonts w:ascii="Times New Roman" w:hAnsi="Times New Roman" w:cs="Times New Roman"/>
                <w:sz w:val="28"/>
                <w:szCs w:val="28"/>
              </w:rPr>
              <w:t>граждан.</w:t>
            </w:r>
          </w:p>
        </w:tc>
      </w:tr>
      <w:tr w:rsidR="00A00528" w:rsidRPr="000C45F6" w:rsidTr="00472F24">
        <w:trPr>
          <w:trHeight w:val="480"/>
          <w:tblCellSpacing w:w="0" w:type="dxa"/>
        </w:trPr>
        <w:tc>
          <w:tcPr>
            <w:tcW w:w="3352" w:type="dxa"/>
            <w:vAlign w:val="center"/>
            <w:hideMark/>
          </w:tcPr>
          <w:p w:rsidR="00A00528" w:rsidRPr="00386DC3" w:rsidRDefault="00A00528" w:rsidP="00D16ACC">
            <w:pPr>
              <w:spacing w:after="0" w:line="240" w:lineRule="auto"/>
              <w:ind w:left="147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6586" w:type="dxa"/>
            <w:vAlign w:val="center"/>
            <w:hideMark/>
          </w:tcPr>
          <w:p w:rsidR="00A00528" w:rsidRPr="00EE400F" w:rsidRDefault="00C15CB7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работ по ремонту, восстановлению и</w:t>
            </w:r>
            <w:r w:rsidR="00495614" w:rsidRPr="00D1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</w:t>
            </w:r>
            <w:r w:rsidR="00495614" w:rsidRPr="00D1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614" w:rsidRPr="00D16A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95614" w:rsidRPr="00D16ACC">
              <w:rPr>
                <w:rFonts w:ascii="Times New Roman" w:hAnsi="Times New Roman" w:cs="Times New Roman"/>
                <w:sz w:val="26"/>
                <w:szCs w:val="26"/>
              </w:rPr>
              <w:t>ратских могил</w:t>
            </w:r>
            <w:r w:rsidRPr="00D1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614" w:rsidRPr="00D16ACC">
              <w:rPr>
                <w:rFonts w:ascii="Times New Roman" w:hAnsi="Times New Roman" w:cs="Times New Roman"/>
                <w:sz w:val="28"/>
                <w:szCs w:val="28"/>
              </w:rPr>
              <w:t>на территории Гнездовского сельского поселения Смолен</w:t>
            </w:r>
            <w:r w:rsidR="00E565EF">
              <w:rPr>
                <w:rFonts w:ascii="Times New Roman" w:hAnsi="Times New Roman" w:cs="Times New Roman"/>
                <w:sz w:val="28"/>
                <w:szCs w:val="28"/>
              </w:rPr>
              <w:t>ского района Смоленской области</w:t>
            </w:r>
          </w:p>
        </w:tc>
      </w:tr>
      <w:tr w:rsidR="00A00528" w:rsidRPr="000C45F6" w:rsidTr="00472F24">
        <w:trPr>
          <w:trHeight w:val="1335"/>
          <w:tblCellSpacing w:w="0" w:type="dxa"/>
        </w:trPr>
        <w:tc>
          <w:tcPr>
            <w:tcW w:w="3352" w:type="dxa"/>
            <w:vAlign w:val="center"/>
            <w:hideMark/>
          </w:tcPr>
          <w:p w:rsidR="00A00528" w:rsidRPr="00386DC3" w:rsidRDefault="00A00528" w:rsidP="00D16ACC">
            <w:pPr>
              <w:spacing w:after="0" w:line="240" w:lineRule="auto"/>
              <w:ind w:left="147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86" w:type="dxa"/>
            <w:vAlign w:val="center"/>
            <w:hideMark/>
          </w:tcPr>
          <w:p w:rsidR="00A00528" w:rsidRPr="00EE400F" w:rsidRDefault="00A00528" w:rsidP="00D16ACC">
            <w:pPr>
              <w:spacing w:after="0" w:line="240" w:lineRule="auto"/>
              <w:ind w:left="84" w:right="141"/>
              <w:jc w:val="both"/>
              <w:outlineLvl w:val="0"/>
              <w:rPr>
                <w:rFonts w:ascii="Times New Roman" w:eastAsia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Динамика сокращения неотремонтированных 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Братских могил, </w:t>
            </w: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воинских захоронений на территории 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Гнездовского </w:t>
            </w: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сельского поселения Смоленс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кого района Смоленской области</w:t>
            </w:r>
          </w:p>
        </w:tc>
      </w:tr>
      <w:tr w:rsidR="00A00528" w:rsidRPr="000C45F6" w:rsidTr="00472F24">
        <w:trPr>
          <w:trHeight w:val="720"/>
          <w:tblCellSpacing w:w="0" w:type="dxa"/>
        </w:trPr>
        <w:tc>
          <w:tcPr>
            <w:tcW w:w="3352" w:type="dxa"/>
            <w:vAlign w:val="center"/>
            <w:hideMark/>
          </w:tcPr>
          <w:p w:rsidR="00A00528" w:rsidRPr="00386DC3" w:rsidRDefault="00A00528" w:rsidP="00D16ACC">
            <w:pPr>
              <w:spacing w:after="0" w:line="240" w:lineRule="auto"/>
              <w:ind w:left="147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86" w:type="dxa"/>
            <w:vAlign w:val="center"/>
            <w:hideMark/>
          </w:tcPr>
          <w:p w:rsidR="00A00528" w:rsidRPr="00EE400F" w:rsidRDefault="00A00528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 составляет </w:t>
            </w:r>
            <w:r w:rsidR="00E5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1 241</w:t>
            </w:r>
            <w:r w:rsidR="00386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5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A00528" w:rsidRDefault="00A00528" w:rsidP="00D16ACC">
            <w:pPr>
              <w:spacing w:after="0" w:line="240" w:lineRule="auto"/>
              <w:ind w:left="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E565EF" w:rsidRPr="00472F24" w:rsidRDefault="00E565EF" w:rsidP="00472F24">
            <w:pPr>
              <w:spacing w:after="0" w:line="240" w:lineRule="auto"/>
              <w:ind w:left="339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тыс. рублей </w:t>
            </w:r>
          </w:p>
          <w:p w:rsidR="00E565EF" w:rsidRPr="00472F24" w:rsidRDefault="00386DC3" w:rsidP="00472F24">
            <w:pPr>
              <w:spacing w:after="0" w:line="240" w:lineRule="auto"/>
              <w:ind w:left="339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</w:t>
            </w:r>
            <w:r w:rsidR="00A00528"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</w:t>
            </w:r>
            <w:r w:rsidR="00E565EF"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163,5 </w:t>
            </w:r>
            <w:r w:rsidR="00E565EF"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A00528" w:rsidRPr="00472F24" w:rsidRDefault="00E565EF" w:rsidP="00472F24">
            <w:pPr>
              <w:spacing w:after="0" w:line="240" w:lineRule="auto"/>
              <w:ind w:left="339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1 017</w:t>
            </w:r>
            <w:r w:rsidR="00386DC3"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тыс.рублей;</w:t>
            </w:r>
          </w:p>
          <w:p w:rsidR="00E565EF" w:rsidRPr="00E565EF" w:rsidRDefault="00E565EF" w:rsidP="00E565EF">
            <w:pPr>
              <w:pStyle w:val="a9"/>
              <w:ind w:left="101" w:right="283" w:firstLine="219"/>
              <w:rPr>
                <w:szCs w:val="28"/>
                <w:lang w:val="ru-RU"/>
              </w:rPr>
            </w:pPr>
            <w:r w:rsidRPr="00E565EF">
              <w:rPr>
                <w:szCs w:val="28"/>
                <w:lang w:val="ru-RU"/>
              </w:rPr>
              <w:t xml:space="preserve">в том числе по годам: </w:t>
            </w:r>
          </w:p>
          <w:p w:rsidR="00472F24" w:rsidRDefault="00E565EF" w:rsidP="00E565EF">
            <w:pPr>
              <w:pStyle w:val="a9"/>
              <w:ind w:left="101" w:right="283" w:firstLine="567"/>
              <w:rPr>
                <w:szCs w:val="28"/>
                <w:lang w:val="ru-RU"/>
              </w:rPr>
            </w:pPr>
            <w:r w:rsidRPr="00E565EF">
              <w:rPr>
                <w:szCs w:val="28"/>
                <w:lang w:val="ru-RU"/>
              </w:rPr>
              <w:t>202</w:t>
            </w:r>
            <w:r w:rsidR="00472F24">
              <w:rPr>
                <w:szCs w:val="28"/>
                <w:lang w:val="ru-RU"/>
              </w:rPr>
              <w:t>1</w:t>
            </w:r>
            <w:r w:rsidRPr="00E565EF">
              <w:rPr>
                <w:szCs w:val="28"/>
                <w:lang w:val="ru-RU"/>
              </w:rPr>
              <w:t xml:space="preserve"> год - </w:t>
            </w:r>
            <w:r w:rsidR="00472F24">
              <w:rPr>
                <w:szCs w:val="28"/>
                <w:lang w:val="ru-RU"/>
              </w:rPr>
              <w:t>978</w:t>
            </w:r>
            <w:r w:rsidRPr="00E565EF">
              <w:rPr>
                <w:szCs w:val="28"/>
                <w:lang w:val="ru-RU"/>
              </w:rPr>
              <w:t>,</w:t>
            </w:r>
            <w:r w:rsidR="00472F24">
              <w:rPr>
                <w:szCs w:val="28"/>
                <w:lang w:val="ru-RU"/>
              </w:rPr>
              <w:t>4</w:t>
            </w:r>
            <w:r w:rsidRPr="00E565EF">
              <w:rPr>
                <w:szCs w:val="28"/>
                <w:lang w:val="ru-RU"/>
              </w:rPr>
              <w:t xml:space="preserve"> тыс. рублей;</w:t>
            </w:r>
          </w:p>
          <w:p w:rsidR="00472F24" w:rsidRPr="00472F24" w:rsidRDefault="00472F24" w:rsidP="00472F24">
            <w:pPr>
              <w:spacing w:after="0" w:line="240" w:lineRule="auto"/>
              <w:ind w:left="84" w:right="557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муниципального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 </w:t>
            </w:r>
          </w:p>
          <w:p w:rsidR="00472F24" w:rsidRPr="00472F24" w:rsidRDefault="00472F24" w:rsidP="00472F24">
            <w:pPr>
              <w:spacing w:after="0" w:line="240" w:lineRule="auto"/>
              <w:ind w:left="84" w:right="557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472F24" w:rsidRPr="00472F24" w:rsidRDefault="00472F24" w:rsidP="00472F24">
            <w:pPr>
              <w:spacing w:after="0" w:line="240" w:lineRule="auto"/>
              <w:ind w:left="84" w:right="557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федерального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E565EF" w:rsidRDefault="00472F24" w:rsidP="00E565EF">
            <w:pPr>
              <w:pStyle w:val="a9"/>
              <w:ind w:left="101" w:right="557" w:firstLine="25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</w:t>
            </w:r>
            <w:r w:rsidR="00E565EF" w:rsidRPr="00E565EF">
              <w:rPr>
                <w:szCs w:val="28"/>
                <w:lang w:val="ru-RU"/>
              </w:rPr>
              <w:t xml:space="preserve"> 202</w:t>
            </w:r>
            <w:r>
              <w:rPr>
                <w:szCs w:val="28"/>
                <w:lang w:val="ru-RU"/>
              </w:rPr>
              <w:t>2</w:t>
            </w:r>
            <w:r w:rsidR="00E565EF" w:rsidRPr="00E565EF">
              <w:rPr>
                <w:szCs w:val="28"/>
                <w:lang w:val="ru-RU"/>
              </w:rPr>
              <w:t xml:space="preserve"> год - </w:t>
            </w:r>
            <w:r>
              <w:rPr>
                <w:szCs w:val="28"/>
                <w:lang w:val="ru-RU"/>
              </w:rPr>
              <w:t>263</w:t>
            </w:r>
            <w:r w:rsidR="00E565EF" w:rsidRPr="00E565EF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5</w:t>
            </w:r>
            <w:r w:rsidR="00E565EF" w:rsidRPr="00E565EF">
              <w:rPr>
                <w:szCs w:val="28"/>
                <w:lang w:val="ru-RU"/>
              </w:rPr>
              <w:t xml:space="preserve"> тыс. рублей; </w:t>
            </w:r>
          </w:p>
          <w:p w:rsidR="00472F24" w:rsidRPr="00472F24" w:rsidRDefault="00472F24" w:rsidP="00472F24">
            <w:pPr>
              <w:spacing w:after="0" w:line="240" w:lineRule="auto"/>
              <w:ind w:left="84" w:right="557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муниципального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 </w:t>
            </w:r>
          </w:p>
          <w:p w:rsidR="00472F24" w:rsidRPr="00472F24" w:rsidRDefault="00472F24" w:rsidP="00472F24">
            <w:pPr>
              <w:spacing w:after="0" w:line="240" w:lineRule="auto"/>
              <w:ind w:left="84" w:right="557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472F24" w:rsidRPr="00472F24" w:rsidRDefault="00472F24" w:rsidP="00472F24">
            <w:pPr>
              <w:spacing w:after="0" w:line="240" w:lineRule="auto"/>
              <w:ind w:left="84" w:right="557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федерального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</w:t>
            </w:r>
            <w:r w:rsidRPr="0047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E565EF" w:rsidRDefault="00472F24" w:rsidP="00472F24">
            <w:pPr>
              <w:spacing w:after="0" w:line="240" w:lineRule="auto"/>
              <w:ind w:left="339" w:right="141" w:hanging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565EF" w:rsidRPr="00E565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65EF" w:rsidRPr="00E565EF">
              <w:rPr>
                <w:rFonts w:ascii="Times New Roman" w:hAnsi="Times New Roman" w:cs="Times New Roman"/>
                <w:sz w:val="28"/>
                <w:szCs w:val="28"/>
              </w:rPr>
              <w:t xml:space="preserve"> год - 0,0 тыс. рублей.</w:t>
            </w:r>
          </w:p>
          <w:p w:rsidR="00E565EF" w:rsidRPr="00E565EF" w:rsidRDefault="00E565EF" w:rsidP="00E565EF">
            <w:pPr>
              <w:pStyle w:val="ConsPlusCell"/>
              <w:ind w:left="5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F">
              <w:rPr>
                <w:rFonts w:ascii="Times New Roman" w:hAnsi="Times New Roman" w:cs="Times New Roman"/>
                <w:sz w:val="28"/>
                <w:szCs w:val="28"/>
              </w:rPr>
              <w:t>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возможностей.</w:t>
            </w:r>
          </w:p>
          <w:p w:rsidR="00E565EF" w:rsidRPr="00EE400F" w:rsidRDefault="00E565EF" w:rsidP="00BC6572">
            <w:pPr>
              <w:spacing w:after="0" w:line="240" w:lineRule="auto"/>
              <w:ind w:left="55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E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 2021 – 2023 годов, могут быть уточнены при формир</w:t>
            </w:r>
            <w:r w:rsidR="00BC6572">
              <w:rPr>
                <w:rFonts w:ascii="Times New Roman" w:hAnsi="Times New Roman" w:cs="Times New Roman"/>
                <w:sz w:val="28"/>
                <w:szCs w:val="28"/>
              </w:rPr>
              <w:t>овании проекта местного бюджета</w:t>
            </w:r>
            <w:r w:rsidRPr="00E56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0528" w:rsidRPr="00583407" w:rsidTr="00BC6572">
        <w:trPr>
          <w:trHeight w:val="3681"/>
          <w:tblCellSpacing w:w="0" w:type="dxa"/>
        </w:trPr>
        <w:tc>
          <w:tcPr>
            <w:tcW w:w="3352" w:type="dxa"/>
            <w:vAlign w:val="center"/>
            <w:hideMark/>
          </w:tcPr>
          <w:p w:rsidR="00A00528" w:rsidRPr="00386DC3" w:rsidRDefault="00A00528" w:rsidP="00D16ACC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</w:t>
            </w:r>
            <w:r w:rsidR="00386DC3"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пок</w:t>
            </w:r>
            <w:r w:rsidR="00386DC3"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азатели социально-экономической </w:t>
            </w:r>
            <w:r w:rsidRPr="0038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6586" w:type="dxa"/>
            <w:hideMark/>
          </w:tcPr>
          <w:p w:rsidR="00A00528" w:rsidRPr="00EE400F" w:rsidRDefault="00A00528" w:rsidP="00D16ACC">
            <w:pPr>
              <w:spacing w:after="0" w:line="240" w:lineRule="auto"/>
              <w:ind w:left="166" w:right="14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достойное увековечение памяти погибших при защите Отечества;</w:t>
            </w:r>
          </w:p>
          <w:p w:rsidR="00A00528" w:rsidRPr="00EE400F" w:rsidRDefault="00A00528" w:rsidP="00D16ACC">
            <w:pPr>
              <w:spacing w:after="0" w:line="240" w:lineRule="auto"/>
              <w:ind w:left="166" w:right="14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приведение внешнего облика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Братских могил и </w:t>
            </w: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воинск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их</w:t>
            </w: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захоронени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й</w:t>
            </w:r>
            <w:r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 территории Гнездовского сельского поселения Смоленского района 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Смоленской области</w:t>
            </w:r>
            <w:r w:rsidR="00386DC3" w:rsidRPr="00EE40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386D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 надлежащее состояние;</w:t>
            </w:r>
          </w:p>
          <w:p w:rsidR="00A00528" w:rsidRDefault="00A00528" w:rsidP="00BB07A9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</w:t>
            </w:r>
            <w:r w:rsidR="00BB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защите Отечества;</w:t>
            </w:r>
          </w:p>
          <w:p w:rsidR="00BB07A9" w:rsidRPr="00BB07A9" w:rsidRDefault="00BB07A9" w:rsidP="00BB07A9">
            <w:pPr>
              <w:spacing w:after="0"/>
              <w:ind w:left="166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B0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r w:rsidRPr="00BB07A9">
              <w:rPr>
                <w:rFonts w:ascii="Times New Roman" w:hAnsi="Times New Roman" w:cs="Times New Roman"/>
                <w:sz w:val="28"/>
                <w:szCs w:val="28"/>
              </w:rPr>
              <w:t>Администрацией требований действующего законодательства в сфере охраны объектов культурного наследия;</w:t>
            </w:r>
          </w:p>
          <w:p w:rsidR="00BB07A9" w:rsidRPr="00EE400F" w:rsidRDefault="00C31433" w:rsidP="00BB07A9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07A9" w:rsidRPr="00BB07A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объектам культурного наследия.</w:t>
            </w:r>
          </w:p>
        </w:tc>
      </w:tr>
    </w:tbl>
    <w:p w:rsidR="007F16E2" w:rsidRDefault="00B8528D" w:rsidP="00BC6572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934B7A" w:rsidRDefault="00934B7A" w:rsidP="00BC6572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F6" w:rsidRPr="007F16E2" w:rsidRDefault="000C45F6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Характеристика проблемы</w:t>
      </w:r>
    </w:p>
    <w:p w:rsidR="00D16ACC" w:rsidRDefault="00D16ACC" w:rsidP="0022370E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и ремонта Братских могил и воинских захоронений Администрацией Гнездовского сельского поселения </w:t>
      </w:r>
      <w:r w:rsidRPr="00EE40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Смоленского района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Смоленской области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муниципальная программа </w:t>
      </w:r>
      <w:r w:rsidRPr="00D1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сохранности, благоустройства и ремонта Б</w:t>
      </w:r>
      <w:r w:rsidRPr="00D16ACC">
        <w:rPr>
          <w:rFonts w:ascii="Times New Roman" w:hAnsi="Times New Roman" w:cs="Times New Roman"/>
          <w:color w:val="000000"/>
          <w:sz w:val="28"/>
          <w:szCs w:val="28"/>
        </w:rPr>
        <w:t xml:space="preserve">ратских могил </w:t>
      </w:r>
      <w:r w:rsidRPr="00D1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Pr="00D16ACC">
        <w:rPr>
          <w:rFonts w:ascii="Times New Roman" w:hAnsi="Times New Roman" w:cs="Times New Roman"/>
          <w:bCs/>
          <w:sz w:val="28"/>
          <w:szCs w:val="28"/>
        </w:rPr>
        <w:t>на 2021-2023 год</w:t>
      </w:r>
      <w:r w:rsidRPr="00D1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комплексом взаимоувязанных мероприятий, направленных на достижение поставленных целей и задач.</w:t>
      </w:r>
    </w:p>
    <w:p w:rsidR="003014EE" w:rsidRPr="003014EE" w:rsidRDefault="003014EE" w:rsidP="0022370E">
      <w:pPr>
        <w:spacing w:after="0"/>
        <w:ind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4EE">
        <w:rPr>
          <w:rFonts w:ascii="Times New Roman" w:hAnsi="Times New Roman" w:cs="Times New Roman"/>
          <w:color w:val="000000"/>
          <w:sz w:val="28"/>
          <w:szCs w:val="28"/>
        </w:rPr>
        <w:t>Сохранение объектов культурного наследия является важной задачей, поскольку памятники истории и культуры – это материальное воплощение прошлого народов и наций. Сохранение и бережное отношение к своему прошлому – отличительная особенность современного цивилизованного государства.</w:t>
      </w:r>
    </w:p>
    <w:p w:rsidR="003014EE" w:rsidRPr="003014EE" w:rsidRDefault="003014EE" w:rsidP="0022370E">
      <w:pPr>
        <w:spacing w:after="0"/>
        <w:ind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 закреплены вопросы местного значения, решение которых возложено на органы местного самоуправления, в том числе по сохранению, использованию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</w:t>
      </w:r>
      <w:r w:rsidR="001968AB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значения, расположенных на территории 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Гнездовского сельского поселения </w:t>
      </w:r>
      <w:r w:rsidRPr="00EE40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Смоленского района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Смоленской области</w:t>
      </w:r>
      <w:r w:rsidRPr="003014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70E" w:rsidRDefault="0022370E" w:rsidP="0022370E">
      <w:pPr>
        <w:spacing w:after="0" w:line="238" w:lineRule="auto"/>
        <w:ind w:right="1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0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Смоленского района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Смоленской </w:t>
      </w:r>
      <w:r w:rsidR="001968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3014EE">
        <w:rPr>
          <w:rFonts w:ascii="Times New Roman" w:hAnsi="Times New Roman" w:cs="Times New Roman"/>
          <w:color w:val="000000"/>
          <w:sz w:val="28"/>
          <w:szCs w:val="28"/>
        </w:rPr>
        <w:t>ерьезной проблемой является сохранение объектов культурного наследия, которые подвергаются разрушению при воздействии природных факторов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1FC" w:rsidRPr="003014EE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территории</w:t>
      </w:r>
      <w:r w:rsidR="0007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1FC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751FC" w:rsidRPr="003014EE">
        <w:rPr>
          <w:rFonts w:ascii="Times New Roman" w:hAnsi="Times New Roman" w:cs="Times New Roman"/>
          <w:color w:val="000000"/>
          <w:sz w:val="28"/>
          <w:szCs w:val="28"/>
        </w:rPr>
        <w:t>имеется 2 объекта культурного наследия</w:t>
      </w:r>
      <w:r w:rsidR="001968AB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значения</w:t>
      </w:r>
      <w:r w:rsidR="000751FC" w:rsidRPr="003014EE">
        <w:rPr>
          <w:rFonts w:ascii="Times New Roman" w:hAnsi="Times New Roman" w:cs="Times New Roman"/>
          <w:color w:val="000000"/>
          <w:sz w:val="28"/>
          <w:szCs w:val="28"/>
        </w:rPr>
        <w:t>, в отношении которых наиболее остро стоит вопрос по обеспечению их сохранности</w:t>
      </w:r>
      <w:r w:rsidR="000751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4EE" w:rsidRPr="003014EE" w:rsidRDefault="003014EE" w:rsidP="0022370E">
      <w:pPr>
        <w:spacing w:after="0" w:line="238" w:lineRule="auto"/>
        <w:ind w:right="1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4EE">
        <w:rPr>
          <w:rFonts w:ascii="Times New Roman" w:hAnsi="Times New Roman" w:cs="Times New Roman"/>
          <w:color w:val="000000"/>
          <w:sz w:val="28"/>
          <w:szCs w:val="28"/>
        </w:rPr>
        <w:t>Мероприятия по сохранению, охране объектов культурного наследия требуют финансирования, причем необходимы значительные финансовые затраты.</w:t>
      </w:r>
    </w:p>
    <w:p w:rsidR="003014EE" w:rsidRPr="003014EE" w:rsidRDefault="003014EE" w:rsidP="0022370E">
      <w:pPr>
        <w:spacing w:after="0" w:line="238" w:lineRule="auto"/>
        <w:ind w:right="1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4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тем, возможно частично решить проблему финансирования работ по сохранению объектов, находящихся в неудовлетворительном состоянии, путем получения субсидий.</w:t>
      </w:r>
    </w:p>
    <w:p w:rsidR="00784650" w:rsidRPr="00784650" w:rsidRDefault="003014EE" w:rsidP="001968AB">
      <w:pPr>
        <w:spacing w:after="0" w:line="238" w:lineRule="auto"/>
        <w:ind w:right="1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сохранять имеющийся культурный потенциал </w:t>
      </w:r>
      <w:r w:rsidR="001968AB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Гнездовского сельского поселения </w:t>
      </w:r>
      <w:r w:rsidR="001968AB" w:rsidRPr="00EE40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Смоленского района </w:t>
      </w:r>
      <w:r w:rsidR="001968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Смоленской области</w:t>
      </w:r>
      <w:r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, эффективно использовать, развивать и популяризировать (этому будут способствовать </w:t>
      </w:r>
      <w:r w:rsidRPr="003014EE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Pr="00784650">
        <w:rPr>
          <w:rFonts w:ascii="Times New Roman" w:hAnsi="Times New Roman" w:cs="Times New Roman"/>
          <w:sz w:val="28"/>
          <w:szCs w:val="28"/>
        </w:rPr>
        <w:t>мемориальных досок, информационных табличек</w:t>
      </w:r>
      <w:r w:rsidR="001968AB" w:rsidRPr="00784650">
        <w:rPr>
          <w:rFonts w:ascii="Times New Roman" w:hAnsi="Times New Roman" w:cs="Times New Roman"/>
          <w:sz w:val="28"/>
          <w:szCs w:val="28"/>
        </w:rPr>
        <w:t>)</w:t>
      </w:r>
      <w:r w:rsidRPr="00784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4EE" w:rsidRPr="00784650" w:rsidRDefault="00784650" w:rsidP="001968AB">
      <w:pPr>
        <w:spacing w:after="0" w:line="238" w:lineRule="auto"/>
        <w:ind w:right="1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4650">
        <w:rPr>
          <w:rFonts w:ascii="Times New Roman" w:hAnsi="Times New Roman" w:cs="Times New Roman"/>
          <w:color w:val="000000"/>
          <w:sz w:val="28"/>
          <w:szCs w:val="28"/>
        </w:rPr>
        <w:t>Повышение духовного и творческого уровня общества на основе гуманистических ценностей становится возможным, если основными дополняющими друг друга элементами культурной политики являются доступ населения к культуре и участие его в культурной жизни.</w:t>
      </w:r>
    </w:p>
    <w:p w:rsidR="007F16E2" w:rsidRPr="007F16E2" w:rsidRDefault="007F16E2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45F6" w:rsidRPr="007F16E2" w:rsidRDefault="000C45F6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Цель и задачи Программы</w:t>
      </w:r>
    </w:p>
    <w:p w:rsidR="000C45F6" w:rsidRPr="009838D6" w:rsidRDefault="00D61F56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578E" w:rsidRP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F6" w:rsidRP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- </w:t>
      </w:r>
      <w:r w:rsidR="00784650" w:rsidRPr="009838D6">
        <w:rPr>
          <w:rFonts w:ascii="Times New Roman" w:hAnsi="Times New Roman" w:cs="Times New Roman"/>
          <w:bCs/>
          <w:sz w:val="28"/>
          <w:szCs w:val="28"/>
        </w:rPr>
        <w:t>с</w:t>
      </w:r>
      <w:r w:rsidR="00784650" w:rsidRPr="009838D6">
        <w:rPr>
          <w:rFonts w:ascii="Times New Roman" w:hAnsi="Times New Roman" w:cs="Times New Roman"/>
          <w:sz w:val="28"/>
          <w:szCs w:val="28"/>
        </w:rPr>
        <w:t>оздание условий для сохранения, эффективного использования и охраны Б</w:t>
      </w:r>
      <w:r w:rsidR="00784650" w:rsidRPr="009838D6">
        <w:rPr>
          <w:rFonts w:ascii="Times New Roman" w:hAnsi="Times New Roman" w:cs="Times New Roman"/>
          <w:color w:val="000000"/>
          <w:sz w:val="28"/>
          <w:szCs w:val="28"/>
        </w:rPr>
        <w:t xml:space="preserve">ратских могил, </w:t>
      </w:r>
      <w:r w:rsidR="00784650" w:rsidRPr="009838D6">
        <w:rPr>
          <w:rFonts w:ascii="Times New Roman" w:hAnsi="Times New Roman" w:cs="Times New Roman"/>
          <w:bCs/>
          <w:sz w:val="28"/>
          <w:szCs w:val="28"/>
        </w:rPr>
        <w:t>расположенных на территории Гнездовского сельского поселения Смоленского района Смоленской области</w:t>
      </w:r>
      <w:r w:rsidR="000C45F6" w:rsidRP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достижение предполагается осуществлять путем решения следующих задач:</w:t>
      </w:r>
    </w:p>
    <w:p w:rsidR="00B20919" w:rsidRPr="009838D6" w:rsidRDefault="00B20919" w:rsidP="00B20919">
      <w:pPr>
        <w:spacing w:after="0" w:line="240" w:lineRule="auto"/>
        <w:ind w:left="84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8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4650">
        <w:rPr>
          <w:rFonts w:ascii="Times New Roman" w:hAnsi="Times New Roman" w:cs="Times New Roman"/>
          <w:bCs/>
          <w:sz w:val="28"/>
          <w:szCs w:val="28"/>
        </w:rPr>
        <w:t>п</w:t>
      </w:r>
      <w:r w:rsidR="00784650" w:rsidRPr="008F7E1C">
        <w:rPr>
          <w:rFonts w:ascii="Times New Roman" w:hAnsi="Times New Roman" w:cs="Times New Roman"/>
          <w:sz w:val="28"/>
          <w:szCs w:val="28"/>
        </w:rPr>
        <w:t>риведение в надлежащее состояние Братских могил расположенных на территории Гнездовского сельского поселения Смоленского района Смоленской области</w:t>
      </w:r>
      <w:r w:rsidRPr="009838D6">
        <w:rPr>
          <w:rFonts w:ascii="Times New Roman" w:hAnsi="Times New Roman" w:cs="Times New Roman"/>
          <w:bCs/>
          <w:sz w:val="28"/>
          <w:szCs w:val="28"/>
        </w:rPr>
        <w:t>;</w:t>
      </w:r>
    </w:p>
    <w:p w:rsidR="00B20919" w:rsidRPr="009838D6" w:rsidRDefault="00B20919" w:rsidP="00B20919">
      <w:pPr>
        <w:spacing w:after="0" w:line="240" w:lineRule="auto"/>
        <w:ind w:left="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D6">
        <w:rPr>
          <w:rFonts w:ascii="Times New Roman" w:hAnsi="Times New Roman" w:cs="Times New Roman"/>
          <w:bCs/>
          <w:sz w:val="28"/>
          <w:szCs w:val="28"/>
        </w:rPr>
        <w:t>-</w:t>
      </w:r>
      <w:r w:rsidRPr="009838D6">
        <w:rPr>
          <w:rFonts w:ascii="Times New Roman" w:hAnsi="Times New Roman" w:cs="Times New Roman"/>
          <w:color w:val="000000"/>
          <w:sz w:val="28"/>
          <w:szCs w:val="28"/>
        </w:rPr>
        <w:t xml:space="preserve"> достойное увековечивание памяти погибших </w:t>
      </w:r>
      <w:r w:rsidRP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воинского долга в годы Великой Отечественной войны 1941 - 1945 годов;</w:t>
      </w:r>
    </w:p>
    <w:p w:rsidR="00B20919" w:rsidRPr="009838D6" w:rsidRDefault="00B20919" w:rsidP="00B209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D6">
        <w:rPr>
          <w:rFonts w:ascii="Times New Roman" w:hAnsi="Times New Roman" w:cs="Times New Roman"/>
          <w:color w:val="000000"/>
          <w:sz w:val="28"/>
          <w:szCs w:val="28"/>
        </w:rPr>
        <w:t xml:space="preserve">- гражданско-патриотическое воспитание </w:t>
      </w:r>
      <w:r w:rsidRPr="009838D6">
        <w:rPr>
          <w:rFonts w:ascii="Times New Roman" w:hAnsi="Times New Roman" w:cs="Times New Roman"/>
          <w:sz w:val="28"/>
          <w:szCs w:val="28"/>
        </w:rPr>
        <w:t>граждан.</w:t>
      </w:r>
      <w:r w:rsidR="000C45F6" w:rsidRP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45F6" w:rsidRPr="00B20919" w:rsidRDefault="000C45F6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0919" w:rsidRPr="007F16E2" w:rsidRDefault="00B20919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Перечень мероприятий Программы</w:t>
      </w:r>
    </w:p>
    <w:p w:rsidR="00B20919" w:rsidRDefault="00B20919" w:rsidP="00D07B87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B2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сохранности, благоустройства и ремонта Б</w:t>
      </w:r>
      <w:r w:rsidRPr="00D16ACC">
        <w:rPr>
          <w:rFonts w:ascii="Times New Roman" w:hAnsi="Times New Roman" w:cs="Times New Roman"/>
          <w:color w:val="000000"/>
          <w:sz w:val="28"/>
          <w:szCs w:val="28"/>
        </w:rPr>
        <w:t xml:space="preserve">ратских могил </w:t>
      </w:r>
      <w:r w:rsidRPr="00D1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Pr="00D16ACC">
        <w:rPr>
          <w:rFonts w:ascii="Times New Roman" w:hAnsi="Times New Roman" w:cs="Times New Roman"/>
          <w:bCs/>
          <w:sz w:val="28"/>
          <w:szCs w:val="28"/>
        </w:rPr>
        <w:t>на 2021-2023 год</w:t>
      </w:r>
      <w:r w:rsidRPr="00D1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реализация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0919" w:rsidRDefault="00B20919" w:rsidP="00D07B87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работ по ремонту, восстановлению и благоустройству </w:t>
      </w:r>
      <w:r w:rsidRPr="00D16ACC">
        <w:rPr>
          <w:rFonts w:ascii="Times New Roman" w:hAnsi="Times New Roman" w:cs="Times New Roman"/>
          <w:sz w:val="28"/>
          <w:szCs w:val="28"/>
        </w:rPr>
        <w:t>Б</w:t>
      </w:r>
      <w:r w:rsidRPr="00D16ACC">
        <w:rPr>
          <w:rFonts w:ascii="Times New Roman" w:hAnsi="Times New Roman" w:cs="Times New Roman"/>
          <w:sz w:val="26"/>
          <w:szCs w:val="26"/>
        </w:rPr>
        <w:t>ратских могил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ACC">
        <w:rPr>
          <w:rFonts w:ascii="Times New Roman" w:hAnsi="Times New Roman" w:cs="Times New Roman"/>
          <w:sz w:val="28"/>
          <w:szCs w:val="28"/>
        </w:rPr>
        <w:t>на территории Гнездовского сельского поселения Смоленского района Смоленской области</w:t>
      </w:r>
      <w:r w:rsidR="00764AC0">
        <w:rPr>
          <w:rFonts w:ascii="Times New Roman" w:hAnsi="Times New Roman" w:cs="Times New Roman"/>
          <w:sz w:val="28"/>
          <w:szCs w:val="28"/>
        </w:rPr>
        <w:t>.</w:t>
      </w:r>
    </w:p>
    <w:p w:rsidR="00784650" w:rsidRDefault="00E478A0" w:rsidP="00D07B87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запланированных мероприятий позволит</w:t>
      </w:r>
      <w:r w:rsidR="009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благоустроить</w:t>
      </w:r>
      <w:r w:rsidR="0078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650" w:rsidRPr="003014EE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7846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84650" w:rsidRPr="003014E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</w:t>
      </w:r>
      <w:r w:rsidR="0078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650" w:rsidRPr="009838D6">
        <w:rPr>
          <w:rFonts w:ascii="Times New Roman" w:hAnsi="Times New Roman" w:cs="Times New Roman"/>
          <w:bCs/>
          <w:sz w:val="28"/>
          <w:szCs w:val="28"/>
        </w:rPr>
        <w:t>расположенных на территории Гнездовского сельского поселения Смоленского района Смоленской области</w:t>
      </w:r>
      <w:r w:rsidR="0099252E">
        <w:rPr>
          <w:rFonts w:ascii="Times New Roman" w:hAnsi="Times New Roman" w:cs="Times New Roman"/>
          <w:bCs/>
          <w:sz w:val="28"/>
          <w:szCs w:val="28"/>
        </w:rPr>
        <w:t>.</w:t>
      </w:r>
    </w:p>
    <w:p w:rsidR="001968AB" w:rsidRDefault="001968AB" w:rsidP="00D07B87">
      <w:pPr>
        <w:spacing w:after="0" w:line="238" w:lineRule="auto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4EE">
        <w:rPr>
          <w:rFonts w:ascii="Times New Roman" w:hAnsi="Times New Roman" w:cs="Times New Roman"/>
          <w:sz w:val="28"/>
          <w:szCs w:val="28"/>
        </w:rPr>
        <w:t>Данные программные мероприятия дадут возможность для сохранения целостных историко-культурных территорий, отражающих разнообразие, полноту и самобытность культурного наследия.</w:t>
      </w:r>
    </w:p>
    <w:p w:rsidR="0099252E" w:rsidRPr="0099252E" w:rsidRDefault="0099252E" w:rsidP="0099252E">
      <w:pPr>
        <w:spacing w:line="238" w:lineRule="auto"/>
        <w:ind w:right="1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9252E">
        <w:rPr>
          <w:rFonts w:ascii="Times New Roman" w:hAnsi="Times New Roman" w:cs="Times New Roman"/>
          <w:sz w:val="28"/>
          <w:szCs w:val="28"/>
        </w:rPr>
        <w:t>Муниципальной программы приведен в приложении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52E">
        <w:rPr>
          <w:rFonts w:ascii="Times New Roman" w:hAnsi="Times New Roman" w:cs="Times New Roman"/>
          <w:sz w:val="28"/>
          <w:szCs w:val="28"/>
        </w:rPr>
        <w:t xml:space="preserve"> к Муниципальной программе.</w:t>
      </w:r>
    </w:p>
    <w:p w:rsidR="00C352E2" w:rsidRPr="007F16E2" w:rsidRDefault="00B20919" w:rsidP="007F16E2">
      <w:pPr>
        <w:spacing w:after="11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="00C352E2" w:rsidRPr="00C352E2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 </w:t>
      </w:r>
    </w:p>
    <w:p w:rsidR="00C352E2" w:rsidRPr="00C352E2" w:rsidRDefault="00C352E2" w:rsidP="00C352E2">
      <w:pPr>
        <w:ind w:left="-15" w:firstLine="724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Программа рассчитана на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52E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  годы.  </w:t>
      </w:r>
    </w:p>
    <w:p w:rsidR="000C45F6" w:rsidRPr="00D07B87" w:rsidRDefault="00B20919" w:rsidP="00D07B87">
      <w:pPr>
        <w:pStyle w:val="a9"/>
        <w:jc w:val="center"/>
        <w:rPr>
          <w:b/>
          <w:szCs w:val="28"/>
          <w:lang w:val="ru-RU" w:eastAsia="ru-RU"/>
        </w:rPr>
      </w:pPr>
      <w:r w:rsidRPr="00D07B87">
        <w:rPr>
          <w:b/>
          <w:szCs w:val="28"/>
          <w:lang w:eastAsia="ru-RU"/>
        </w:rPr>
        <w:t>V</w:t>
      </w:r>
      <w:r w:rsidRPr="00D07B87">
        <w:rPr>
          <w:b/>
          <w:szCs w:val="28"/>
          <w:lang w:val="ru-RU" w:eastAsia="ru-RU"/>
        </w:rPr>
        <w:t>.</w:t>
      </w:r>
      <w:r w:rsidR="000C45F6" w:rsidRPr="00D07B87">
        <w:rPr>
          <w:b/>
          <w:szCs w:val="28"/>
          <w:lang w:val="ru-RU" w:eastAsia="ru-RU"/>
        </w:rPr>
        <w:t xml:space="preserve"> Ожидаемые результаты и</w:t>
      </w:r>
      <w:r w:rsidR="00D07B87" w:rsidRPr="00D07B87">
        <w:rPr>
          <w:b/>
          <w:szCs w:val="28"/>
          <w:lang w:val="ru-RU"/>
        </w:rPr>
        <w:t xml:space="preserve"> целевые показатели</w:t>
      </w:r>
      <w:r w:rsidR="00D07B87">
        <w:rPr>
          <w:b/>
          <w:szCs w:val="28"/>
          <w:lang w:val="ru-RU"/>
        </w:rPr>
        <w:t xml:space="preserve"> </w:t>
      </w:r>
      <w:r w:rsidR="000C45F6" w:rsidRPr="00D07B87">
        <w:rPr>
          <w:b/>
          <w:szCs w:val="28"/>
          <w:lang w:val="ru-RU" w:eastAsia="ru-RU"/>
        </w:rPr>
        <w:t>эффективности</w:t>
      </w:r>
      <w:r w:rsidR="00D07B87" w:rsidRPr="00D07B87">
        <w:rPr>
          <w:b/>
          <w:szCs w:val="28"/>
          <w:lang w:val="ru-RU" w:eastAsia="ru-RU"/>
        </w:rPr>
        <w:t xml:space="preserve"> </w:t>
      </w:r>
      <w:r w:rsidR="00D07B87" w:rsidRPr="00D07B87">
        <w:rPr>
          <w:b/>
          <w:szCs w:val="28"/>
          <w:lang w:val="ru-RU" w:eastAsia="ru-RU"/>
        </w:rPr>
        <w:t>реализации программы</w:t>
      </w:r>
    </w:p>
    <w:p w:rsidR="000C45F6" w:rsidRPr="00D16ACC" w:rsidRDefault="000C45F6" w:rsidP="00BB07A9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социальный характер.</w:t>
      </w:r>
    </w:p>
    <w:p w:rsidR="000C45F6" w:rsidRPr="00D16ACC" w:rsidRDefault="000C45F6" w:rsidP="00BB07A9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эффект программы будет выражен:</w:t>
      </w:r>
    </w:p>
    <w:p w:rsidR="000C45F6" w:rsidRPr="00D16ACC" w:rsidRDefault="000C45F6" w:rsidP="00BB07A9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улучшении внешнего облика военно-мемориальных объектов, увековечивающих память погибших при защите Отечества на территории </w:t>
      </w:r>
      <w:r w:rsidR="00764AC0" w:rsidRPr="00EE40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Гнездовского сельского поселения Смоленского района </w:t>
      </w:r>
      <w:r w:rsidR="00764A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Смоленской области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5F6" w:rsidRPr="00D16ACC" w:rsidRDefault="000C45F6" w:rsidP="00BB07A9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оборудовании мест для возложения венков, пешеходных дорожек, озеленении воинских захоронений;</w:t>
      </w:r>
    </w:p>
    <w:p w:rsidR="000C45F6" w:rsidRPr="00D16ACC" w:rsidRDefault="000C45F6" w:rsidP="00BB07A9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совершенствовании работы по увековечению памяти граждан, погибших при исполнении воинского долга в годы Великой Отечественной войны 1941 - 1945 годов;</w:t>
      </w:r>
    </w:p>
    <w:p w:rsidR="000C45F6" w:rsidRPr="00BB07A9" w:rsidRDefault="000C45F6" w:rsidP="00BB07A9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 по воспитанию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</w:r>
    </w:p>
    <w:p w:rsidR="00D07B87" w:rsidRPr="00BB07A9" w:rsidRDefault="00D07B87" w:rsidP="00BB07A9">
      <w:pPr>
        <w:spacing w:after="0"/>
        <w:ind w:right="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A9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 приведены в приложении №</w:t>
      </w:r>
      <w:r w:rsidR="0099252E">
        <w:rPr>
          <w:rFonts w:ascii="Times New Roman" w:hAnsi="Times New Roman" w:cs="Times New Roman"/>
          <w:sz w:val="28"/>
          <w:szCs w:val="28"/>
        </w:rPr>
        <w:t>2</w:t>
      </w:r>
      <w:r w:rsidRPr="00BB07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B07A9" w:rsidRPr="00BB07A9" w:rsidRDefault="00BB07A9" w:rsidP="00BB07A9">
      <w:pPr>
        <w:tabs>
          <w:tab w:val="left" w:pos="1134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A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BB07A9" w:rsidRPr="00BB07A9" w:rsidRDefault="00BB07A9" w:rsidP="00BB07A9">
      <w:pPr>
        <w:spacing w:after="0"/>
        <w:ind w:right="1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A9">
        <w:rPr>
          <w:rFonts w:ascii="Times New Roman" w:hAnsi="Times New Roman" w:cs="Times New Roman"/>
          <w:color w:val="000000"/>
          <w:sz w:val="28"/>
          <w:szCs w:val="28"/>
        </w:rPr>
        <w:t xml:space="preserve">- выполнение </w:t>
      </w:r>
      <w:r w:rsidRPr="00BB07A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требований действующего законодательства в сфере охраны объектов культурного наследия;</w:t>
      </w:r>
    </w:p>
    <w:p w:rsidR="00BB07A9" w:rsidRPr="00BB07A9" w:rsidRDefault="00BB07A9" w:rsidP="00BB07A9">
      <w:pPr>
        <w:spacing w:after="0"/>
        <w:ind w:right="1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A9">
        <w:rPr>
          <w:rFonts w:ascii="Times New Roman" w:hAnsi="Times New Roman" w:cs="Times New Roman"/>
          <w:sz w:val="28"/>
          <w:szCs w:val="28"/>
        </w:rPr>
        <w:t>- обеспечение доступа граждан к объектам культурного наследия.</w:t>
      </w:r>
    </w:p>
    <w:p w:rsidR="000C45F6" w:rsidRPr="007F16E2" w:rsidRDefault="000C45F6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C65" w:rsidRPr="007F16E2" w:rsidRDefault="000C45F6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Механизм реализации Программы</w:t>
      </w:r>
    </w:p>
    <w:p w:rsidR="000C45F6" w:rsidRPr="00D16ACC" w:rsidRDefault="000C45F6" w:rsidP="00664C65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предусматривает разработку нормативно-правовых актов:</w:t>
      </w:r>
    </w:p>
    <w:p w:rsidR="000C45F6" w:rsidRPr="00664C65" w:rsidRDefault="00664C65" w:rsidP="00664C65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А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4558E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4C65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  <w:r w:rsidRPr="0066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«Обеспечение сохранности, благоустройства и ремонта Б</w:t>
      </w:r>
      <w:r w:rsidRPr="00664C65">
        <w:rPr>
          <w:rFonts w:ascii="Times New Roman" w:hAnsi="Times New Roman" w:cs="Times New Roman"/>
          <w:color w:val="000000"/>
          <w:sz w:val="28"/>
          <w:szCs w:val="28"/>
        </w:rPr>
        <w:t xml:space="preserve">ратских могил </w:t>
      </w:r>
      <w:r w:rsidRPr="0066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Pr="00664C65">
        <w:rPr>
          <w:rFonts w:ascii="Times New Roman" w:hAnsi="Times New Roman" w:cs="Times New Roman"/>
          <w:bCs/>
          <w:sz w:val="28"/>
          <w:szCs w:val="28"/>
        </w:rPr>
        <w:t>на 2021-2023 год</w:t>
      </w:r>
      <w:r w:rsidRPr="0066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06BF" w:rsidRPr="00664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5F6" w:rsidRPr="00D16ACC" w:rsidRDefault="00664C65" w:rsidP="00664C65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программы является А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4558E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0C45F6" w:rsidRPr="00D16ACC" w:rsidRDefault="000C45F6" w:rsidP="00664C65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программных </w:t>
      </w:r>
      <w:r w:rsidR="000A06BF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 реализует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уставном порядке меры по полному, своевременному и качественному выполнению мероприятий Программы, а также несёт ответственность за рациональное использование выделяемых на их реализацию средств.</w:t>
      </w:r>
    </w:p>
    <w:p w:rsidR="000C45F6" w:rsidRPr="00D16ACC" w:rsidRDefault="000C45F6" w:rsidP="00664C65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соответствии с действующими нормативными правовыми актами Российской Федерации и Смоленской области.</w:t>
      </w:r>
    </w:p>
    <w:p w:rsidR="000C45F6" w:rsidRPr="007F16E2" w:rsidRDefault="000C45F6" w:rsidP="00664C65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45F6" w:rsidRPr="007F16E2" w:rsidRDefault="000C45F6" w:rsidP="007F16E2">
      <w:pPr>
        <w:pStyle w:val="a9"/>
        <w:ind w:firstLine="0"/>
        <w:jc w:val="center"/>
        <w:rPr>
          <w:b/>
          <w:lang w:val="ru-RU"/>
        </w:rPr>
      </w:pPr>
      <w:r w:rsidRPr="00D16ACC">
        <w:rPr>
          <w:b/>
          <w:szCs w:val="28"/>
          <w:lang w:eastAsia="ru-RU"/>
        </w:rPr>
        <w:t>VII</w:t>
      </w:r>
      <w:r w:rsidRPr="00684267">
        <w:rPr>
          <w:b/>
          <w:szCs w:val="28"/>
          <w:lang w:val="ru-RU" w:eastAsia="ru-RU"/>
        </w:rPr>
        <w:t xml:space="preserve">. </w:t>
      </w:r>
      <w:r w:rsidR="00684267" w:rsidRPr="000665EE">
        <w:rPr>
          <w:b/>
          <w:lang w:val="ru-RU"/>
        </w:rPr>
        <w:t>Объем и источники финансирования Программы</w:t>
      </w:r>
    </w:p>
    <w:p w:rsidR="00664C65" w:rsidRPr="00D16ACC" w:rsidRDefault="00E05EE6" w:rsidP="00664C6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высокой социальной и нравственной значимости программы, а также дефицита средств бюджетов муниципальных образований предусматривается финансирование </w:t>
      </w:r>
      <w:r w:rsidR="00664C65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и федерального бюджета и финансирование из местного бюджета.</w:t>
      </w:r>
    </w:p>
    <w:p w:rsidR="00E05EE6" w:rsidRDefault="00E05EE6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реализацию Программы за счет всех источников финансирования планируются в размере </w:t>
      </w:r>
      <w:r w:rsidR="00D07B87">
        <w:rPr>
          <w:rFonts w:ascii="Times New Roman" w:eastAsia="Times New Roman" w:hAnsi="Times New Roman" w:cs="Times New Roman"/>
          <w:sz w:val="28"/>
          <w:szCs w:val="28"/>
          <w:lang w:eastAsia="ru-RU"/>
        </w:rPr>
        <w:t>1241,9</w:t>
      </w:r>
      <w:r w:rsidR="0096366E" w:rsidRPr="00EE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за счёт средств областного и </w:t>
      </w:r>
      <w:r w:rsidR="000A06BF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 бюджета </w:t>
      </w:r>
      <w:r w:rsidR="00D07B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B87">
        <w:rPr>
          <w:rFonts w:ascii="Times New Roman" w:eastAsia="Times New Roman" w:hAnsi="Times New Roman" w:cs="Times New Roman"/>
          <w:sz w:val="28"/>
          <w:szCs w:val="28"/>
          <w:lang w:eastAsia="ru-RU"/>
        </w:rPr>
        <w:t>1180,5</w:t>
      </w:r>
      <w:r w:rsidR="0096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A06BF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; средства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6BF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бюджета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7B87">
        <w:rPr>
          <w:rFonts w:ascii="Times New Roman" w:eastAsia="Times New Roman" w:hAnsi="Times New Roman" w:cs="Times New Roman"/>
          <w:sz w:val="28"/>
          <w:szCs w:val="28"/>
          <w:lang w:eastAsia="ru-RU"/>
        </w:rPr>
        <w:t>61,</w:t>
      </w:r>
      <w:r w:rsidR="009636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366E" w:rsidRPr="00EE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63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66E" w:rsidRPr="00EE4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4B7A" w:rsidRDefault="00934B7A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7A" w:rsidRDefault="00934B7A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7A" w:rsidRPr="00D16ACC" w:rsidRDefault="00934B7A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F6" w:rsidRPr="00D16ACC" w:rsidRDefault="000C45F6" w:rsidP="00D16AC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Управление реализацией Программы</w:t>
      </w:r>
    </w:p>
    <w:p w:rsidR="00684267" w:rsidRPr="007F16E2" w:rsidRDefault="000C45F6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ходом её исполнения</w:t>
      </w:r>
    </w:p>
    <w:p w:rsidR="000C45F6" w:rsidRPr="00D16ACC" w:rsidRDefault="000C45F6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координацию Программы осуществляет Администрация </w:t>
      </w:r>
      <w:r w:rsidR="00B4558E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области. В рамках </w:t>
      </w:r>
      <w:r w:rsidR="00D07B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Администрация </w:t>
      </w:r>
      <w:r w:rsidR="00B4558E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осуществляет мониторинг достижения значений целевых индикаторов, фактических результатов реализации Программы.</w:t>
      </w:r>
    </w:p>
    <w:p w:rsidR="000C45F6" w:rsidRPr="00D16ACC" w:rsidRDefault="00AD73F4" w:rsidP="00D16AC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45F6" w:rsidRPr="00D16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программных мероприятий отчитывается о целевом использовании выделенных им финансовых средств, о ходе выполнения Программы согласно утвержденным формам отчетности.</w:t>
      </w:r>
    </w:p>
    <w:p w:rsidR="007F16E2" w:rsidRPr="007F16E2" w:rsidRDefault="007F16E2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0C45F6" w:rsidRPr="00D16ACC" w:rsidRDefault="000C45F6" w:rsidP="007F16E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IX. Оценка эффективности реализации Программы</w:t>
      </w:r>
    </w:p>
    <w:p w:rsidR="000C45F6" w:rsidRPr="00D16ACC" w:rsidRDefault="000C45F6" w:rsidP="007F16E2">
      <w:pPr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AD73F4"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Уважительное отношение к памяти погибших при защите Отечества или его интересов является священным долгом всех граждан. Реализация Программы окажет воздействие на все сферы общественной жизни. </w:t>
      </w:r>
    </w:p>
    <w:p w:rsidR="009D4B3F" w:rsidRDefault="009D4B3F" w:rsidP="009D4B3F">
      <w:pPr>
        <w:shd w:val="clear" w:color="auto" w:fill="FFFFFF"/>
        <w:tabs>
          <w:tab w:val="left" w:pos="5245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0C45F6"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Социальная эффективность Программы оценивается по степени достижения целевых значен</w:t>
      </w:r>
      <w:r w:rsidR="007F1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ий показателей</w:t>
      </w:r>
      <w:r w:rsidR="000C45F6"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установленных в паспорте Программы и соответствующих целям и задачам социально-экономического развития </w:t>
      </w:r>
      <w:r w:rsidR="00B4558E"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Гнездовского</w:t>
      </w:r>
      <w:r w:rsidR="000C45F6"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  <w:r w:rsidRPr="009D4B3F">
        <w:rPr>
          <w:rFonts w:ascii="Times New Roman" w:hAnsi="Times New Roman"/>
          <w:sz w:val="28"/>
          <w:szCs w:val="28"/>
        </w:rPr>
        <w:t xml:space="preserve"> </w:t>
      </w:r>
    </w:p>
    <w:p w:rsidR="000C45F6" w:rsidRPr="00D16ACC" w:rsidRDefault="009D4B3F" w:rsidP="007F16E2">
      <w:pPr>
        <w:shd w:val="clear" w:color="auto" w:fill="FFFFFF"/>
        <w:tabs>
          <w:tab w:val="left" w:pos="5245"/>
        </w:tabs>
        <w:spacing w:after="0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>О</w:t>
      </w:r>
      <w:r w:rsidRPr="001678BE">
        <w:rPr>
          <w:rFonts w:ascii="Times New Roman" w:eastAsia="TimesNewRomanPSMT" w:hAnsi="Times New Roman"/>
          <w:sz w:val="28"/>
          <w:szCs w:val="28"/>
        </w:rPr>
        <w:t>ценка эффективности реализации муниципальной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678BE">
        <w:rPr>
          <w:rFonts w:ascii="Times New Roman" w:eastAsia="TimesNewRomanPSMT" w:hAnsi="Times New Roman"/>
          <w:sz w:val="28"/>
          <w:szCs w:val="28"/>
        </w:rPr>
        <w:t>программы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6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сохранности, благоустройства и ремонта Б</w:t>
      </w:r>
      <w:r w:rsidRPr="00664C65">
        <w:rPr>
          <w:rFonts w:ascii="Times New Roman" w:hAnsi="Times New Roman" w:cs="Times New Roman"/>
          <w:color w:val="000000"/>
          <w:sz w:val="28"/>
          <w:szCs w:val="28"/>
        </w:rPr>
        <w:t xml:space="preserve">ратских могил </w:t>
      </w:r>
      <w:r w:rsidRPr="0066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F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Гнездовского сельского поселения Смоленского района Смоленской области </w:t>
      </w:r>
      <w:r w:rsidRPr="007F16E2">
        <w:rPr>
          <w:rFonts w:ascii="Times New Roman" w:hAnsi="Times New Roman" w:cs="Times New Roman"/>
          <w:bCs/>
          <w:sz w:val="28"/>
          <w:szCs w:val="28"/>
        </w:rPr>
        <w:t>на 2021-2023 год</w:t>
      </w:r>
      <w:r w:rsidRPr="007F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16E2" w:rsidRPr="007F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E2" w:rsidRPr="007F16E2">
        <w:rPr>
          <w:rFonts w:ascii="Times New Roman" w:hAnsi="Times New Roman" w:cs="Times New Roman"/>
          <w:sz w:val="28"/>
          <w:szCs w:val="28"/>
        </w:rPr>
        <w:t>осуществляется</w:t>
      </w:r>
      <w:r w:rsidR="007F16E2" w:rsidRPr="007F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F16E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7F16E2">
        <w:rPr>
          <w:rFonts w:ascii="Times New Roman" w:eastAsia="TimesNewRomanPSMT" w:hAnsi="Times New Roman" w:cs="Times New Roman"/>
          <w:sz w:val="28"/>
          <w:szCs w:val="28"/>
        </w:rPr>
        <w:t xml:space="preserve">с постановлением Администрации </w:t>
      </w:r>
      <w:r w:rsidRPr="007F16E2">
        <w:rPr>
          <w:rFonts w:ascii="Times New Roman" w:hAnsi="Times New Roman" w:cs="Times New Roman"/>
          <w:color w:val="000000"/>
          <w:sz w:val="28"/>
          <w:szCs w:val="28"/>
        </w:rPr>
        <w:t>Гнездовского сельского поселения Смоленского района Смоленской области</w:t>
      </w:r>
      <w:r w:rsidRPr="007F16E2">
        <w:rPr>
          <w:rFonts w:ascii="Times New Roman" w:eastAsia="TimesNewRomanPSMT" w:hAnsi="Times New Roman" w:cs="Times New Roman"/>
          <w:sz w:val="28"/>
          <w:szCs w:val="28"/>
        </w:rPr>
        <w:t xml:space="preserve"> от</w:t>
      </w:r>
      <w:r w:rsidRPr="001678BE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28</w:t>
      </w:r>
      <w:r w:rsidRPr="001678BE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>01</w:t>
      </w:r>
      <w:r w:rsidRPr="001678BE">
        <w:rPr>
          <w:rFonts w:ascii="Times New Roman" w:eastAsia="TimesNewRomanPSMT" w:hAnsi="Times New Roman"/>
          <w:sz w:val="28"/>
          <w:szCs w:val="28"/>
        </w:rPr>
        <w:t>.201</w:t>
      </w:r>
      <w:r>
        <w:rPr>
          <w:rFonts w:ascii="Times New Roman" w:eastAsia="TimesNewRomanPSMT" w:hAnsi="Times New Roman"/>
          <w:sz w:val="28"/>
          <w:szCs w:val="28"/>
        </w:rPr>
        <w:t>5</w:t>
      </w:r>
      <w:r w:rsidRPr="001678BE">
        <w:rPr>
          <w:rFonts w:ascii="Times New Roman" w:eastAsia="TimesNewRomanPSMT" w:hAnsi="Times New Roman"/>
          <w:sz w:val="28"/>
          <w:szCs w:val="28"/>
        </w:rPr>
        <w:t xml:space="preserve"> года №</w:t>
      </w:r>
      <w:r>
        <w:rPr>
          <w:rFonts w:ascii="Times New Roman" w:eastAsia="TimesNewRomanPSMT" w:hAnsi="Times New Roman"/>
          <w:sz w:val="28"/>
          <w:szCs w:val="28"/>
        </w:rPr>
        <w:t>10</w:t>
      </w:r>
      <w:r w:rsidRPr="001678BE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A34A2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4A2">
        <w:rPr>
          <w:rFonts w:ascii="Times New Roman" w:hAnsi="Times New Roman"/>
          <w:color w:val="000000"/>
          <w:sz w:val="28"/>
          <w:szCs w:val="28"/>
        </w:rPr>
        <w:t>и методики оценки эффектив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реализации муниципальных </w:t>
      </w:r>
      <w:r w:rsidRPr="00EA34A2">
        <w:rPr>
          <w:rFonts w:ascii="Times New Roman" w:hAnsi="Times New Roman"/>
          <w:color w:val="000000"/>
          <w:sz w:val="28"/>
          <w:szCs w:val="28"/>
        </w:rPr>
        <w:t>программ Гнездовского сельского поселения Смоленского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4A2">
        <w:rPr>
          <w:rFonts w:ascii="Times New Roman" w:hAnsi="Times New Roman"/>
          <w:color w:val="000000"/>
          <w:sz w:val="28"/>
          <w:szCs w:val="28"/>
        </w:rPr>
        <w:t>района Смоленской области</w:t>
      </w:r>
      <w:r w:rsidR="007F16E2">
        <w:rPr>
          <w:rFonts w:ascii="Times New Roman" w:hAnsi="Times New Roman"/>
          <w:color w:val="000000"/>
          <w:sz w:val="28"/>
          <w:szCs w:val="28"/>
        </w:rPr>
        <w:t>».</w:t>
      </w:r>
    </w:p>
    <w:p w:rsidR="00097ACB" w:rsidRPr="00D16ACC" w:rsidRDefault="00097ACB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97ACB" w:rsidRPr="00D16ACC" w:rsidRDefault="00097ACB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45F6" w:rsidRDefault="000C45F6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6A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B7A" w:rsidRDefault="00934B7A" w:rsidP="00D16ACC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7B88" w:rsidRDefault="001F7B88" w:rsidP="00934B7A">
      <w:pPr>
        <w:pStyle w:val="ab"/>
        <w:tabs>
          <w:tab w:val="left" w:pos="0"/>
          <w:tab w:val="left" w:pos="1134"/>
        </w:tabs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1F7B88" w:rsidSect="00D07A7B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934B7A" w:rsidRPr="001F7B88" w:rsidRDefault="00934B7A" w:rsidP="001F7B88">
      <w:pPr>
        <w:pStyle w:val="ab"/>
        <w:tabs>
          <w:tab w:val="left" w:pos="1134"/>
          <w:tab w:val="left" w:pos="4678"/>
        </w:tabs>
        <w:spacing w:after="0" w:line="230" w:lineRule="auto"/>
        <w:ind w:left="10206" w:right="253"/>
        <w:jc w:val="right"/>
        <w:rPr>
          <w:rFonts w:ascii="Times New Roman" w:hAnsi="Times New Roman"/>
          <w:sz w:val="20"/>
          <w:szCs w:val="20"/>
          <w:lang w:val="ru-RU"/>
        </w:rPr>
      </w:pPr>
      <w:r w:rsidRPr="001F7B88">
        <w:rPr>
          <w:rFonts w:ascii="Times New Roman" w:hAnsi="Times New Roman"/>
          <w:sz w:val="20"/>
          <w:szCs w:val="20"/>
          <w:lang w:val="ru-RU"/>
        </w:rPr>
        <w:lastRenderedPageBreak/>
        <w:t>Приложение № 1</w:t>
      </w:r>
    </w:p>
    <w:p w:rsidR="00934B7A" w:rsidRPr="001F7B88" w:rsidRDefault="001F7B88" w:rsidP="001F7B88">
      <w:pPr>
        <w:spacing w:after="0" w:line="240" w:lineRule="auto"/>
        <w:ind w:left="9639" w:right="141"/>
        <w:jc w:val="right"/>
        <w:rPr>
          <w:color w:val="000000"/>
          <w:sz w:val="20"/>
          <w:szCs w:val="20"/>
        </w:rPr>
      </w:pPr>
      <w:r w:rsidRPr="001F7B88">
        <w:rPr>
          <w:rFonts w:ascii="Times New Roman" w:hAnsi="Times New Roman"/>
          <w:sz w:val="20"/>
          <w:szCs w:val="20"/>
        </w:rPr>
        <w:t xml:space="preserve">к </w:t>
      </w:r>
      <w:r w:rsidR="00934B7A" w:rsidRPr="001F7B88">
        <w:rPr>
          <w:rFonts w:ascii="Times New Roman" w:hAnsi="Times New Roman"/>
          <w:sz w:val="20"/>
          <w:szCs w:val="20"/>
        </w:rPr>
        <w:t xml:space="preserve">муниципальной программе </w:t>
      </w:r>
      <w:r w:rsidRPr="001F7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«Обеспечение сохранности, благоустройства и ремонта Б</w:t>
      </w:r>
      <w:r w:rsidRPr="001F7B88">
        <w:rPr>
          <w:rFonts w:ascii="Times New Roman" w:hAnsi="Times New Roman" w:cs="Times New Roman"/>
          <w:color w:val="000000"/>
          <w:sz w:val="20"/>
          <w:szCs w:val="20"/>
        </w:rPr>
        <w:t>ратских могил</w:t>
      </w:r>
      <w:r w:rsidRPr="001F7B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7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Pr="001F7B88">
        <w:rPr>
          <w:rFonts w:ascii="Times New Roman" w:hAnsi="Times New Roman" w:cs="Times New Roman"/>
          <w:bCs/>
          <w:sz w:val="20"/>
          <w:szCs w:val="20"/>
        </w:rPr>
        <w:t>на 2021-2023 год</w:t>
      </w:r>
      <w:r w:rsidRPr="001F7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934B7A" w:rsidRDefault="00934B7A" w:rsidP="00934B7A">
      <w:pPr>
        <w:spacing w:after="120" w:line="240" w:lineRule="auto"/>
        <w:ind w:right="141"/>
        <w:jc w:val="both"/>
        <w:outlineLvl w:val="0"/>
        <w:rPr>
          <w:color w:val="000000"/>
          <w:sz w:val="28"/>
          <w:szCs w:val="28"/>
        </w:rPr>
      </w:pPr>
    </w:p>
    <w:p w:rsidR="00934B7A" w:rsidRPr="00612F1F" w:rsidRDefault="00934B7A" w:rsidP="00D818DA">
      <w:pPr>
        <w:pStyle w:val="ab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F1F">
        <w:rPr>
          <w:rFonts w:ascii="Times New Roman" w:hAnsi="Times New Roman"/>
          <w:b/>
          <w:sz w:val="28"/>
          <w:szCs w:val="28"/>
        </w:rPr>
        <w:t>ПЛАН</w:t>
      </w:r>
    </w:p>
    <w:p w:rsidR="00934B7A" w:rsidRDefault="00934B7A" w:rsidP="00D818DA">
      <w:pPr>
        <w:pStyle w:val="ab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12F1F">
        <w:rPr>
          <w:rFonts w:ascii="Times New Roman" w:hAnsi="Times New Roman"/>
          <w:b/>
          <w:sz w:val="28"/>
          <w:szCs w:val="28"/>
        </w:rPr>
        <w:t>реализации муницип</w:t>
      </w:r>
      <w:r>
        <w:rPr>
          <w:rFonts w:ascii="Times New Roman" w:hAnsi="Times New Roman"/>
          <w:b/>
          <w:sz w:val="28"/>
          <w:szCs w:val="28"/>
        </w:rPr>
        <w:t>альной</w:t>
      </w:r>
      <w:r w:rsidRPr="00612F1F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818D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F7B88" w:rsidRPr="001F48E4"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«Обеспечение сохранности, благоустройства и ремонта Б</w:t>
      </w:r>
      <w:r w:rsidR="001F7B88" w:rsidRPr="001F48E4">
        <w:rPr>
          <w:rFonts w:ascii="Times New Roman" w:hAnsi="Times New Roman"/>
          <w:b/>
          <w:color w:val="000000"/>
          <w:sz w:val="28"/>
          <w:szCs w:val="28"/>
        </w:rPr>
        <w:t>ратских могил</w:t>
      </w:r>
      <w:r w:rsidR="00D818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7B88" w:rsidRPr="001F4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="001F7B88" w:rsidRPr="001F48E4">
        <w:rPr>
          <w:rFonts w:ascii="Times New Roman" w:hAnsi="Times New Roman"/>
          <w:b/>
          <w:bCs/>
          <w:sz w:val="28"/>
          <w:szCs w:val="28"/>
        </w:rPr>
        <w:t>на 2021-2023 год</w:t>
      </w:r>
      <w:r w:rsidR="001F7B88" w:rsidRPr="001F48E4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818DA" w:rsidRPr="00D818DA" w:rsidRDefault="00D818DA" w:rsidP="00D818DA">
      <w:pPr>
        <w:pStyle w:val="ab"/>
        <w:tabs>
          <w:tab w:val="left" w:pos="0"/>
        </w:tabs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  <w:lang w:val="ru-RU"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7"/>
        <w:gridCol w:w="2032"/>
        <w:gridCol w:w="2126"/>
        <w:gridCol w:w="2551"/>
        <w:gridCol w:w="2127"/>
        <w:gridCol w:w="1275"/>
        <w:gridCol w:w="996"/>
        <w:gridCol w:w="956"/>
        <w:gridCol w:w="640"/>
        <w:gridCol w:w="2086"/>
      </w:tblGrid>
      <w:tr w:rsidR="001F7B88" w:rsidRPr="001F7B88" w:rsidTr="004311D0">
        <w:trPr>
          <w:trHeight w:val="76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задач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Объем финансирования мероприятий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Объем финансирования по годам реализации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Ответственный за выполнение мероприятий программы</w:t>
            </w:r>
          </w:p>
        </w:tc>
      </w:tr>
      <w:tr w:rsidR="001F7B88" w:rsidRPr="00934B7A" w:rsidTr="004311D0">
        <w:trPr>
          <w:trHeight w:val="6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(всего, тыс. руб.)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F7B88" w:rsidRPr="00934B7A" w:rsidTr="004311D0">
        <w:trPr>
          <w:trHeight w:val="6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в надлежащее состояние Братских могил расположенных на территории Гнездовского сельского поселения Смоленского района Смоленской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по ремонту, восстановлению и благоустройству Братских могил на территории Гнездовского сельского поселения Смоленского района Смоленской области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Выполнение работ по ремонту (восстановлению) памятника «Братская могила 2500 советских военнопленных, замученных гитлеровцами в концлагере»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Гнездовского сельского поселения Смоленского района Смоленской области</w:t>
            </w: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0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Выполнение работ по ремонту (восстановлению) памятника «Братская могила 260 воинов Советской Армии, погибших в 1941-1943 гг. в боях с немецко-фашистскими захватчиками»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51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2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мероприятию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43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задаче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88" w:rsidRPr="00934B7A" w:rsidTr="004311D0">
        <w:trPr>
          <w:trHeight w:val="21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Достойное увековечивание памяти погибших при исполнении воинского долга в годы Великой Отечественной войны 1941 - 1945 годов;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Гнездовского сельского поселения Смоленского района Смоленской области</w:t>
            </w:r>
          </w:p>
        </w:tc>
      </w:tr>
      <w:tr w:rsidR="001F7B88" w:rsidRPr="00934B7A" w:rsidTr="004311D0">
        <w:trPr>
          <w:trHeight w:val="96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Гнездовского сельского поселения Смоленского района Смоленской области</w:t>
            </w:r>
          </w:p>
        </w:tc>
      </w:tr>
      <w:tr w:rsidR="001F7B88" w:rsidRPr="00934B7A" w:rsidTr="004311D0">
        <w:trPr>
          <w:trHeight w:val="315"/>
        </w:trPr>
        <w:tc>
          <w:tcPr>
            <w:tcW w:w="7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B88" w:rsidRPr="00934B7A" w:rsidTr="004311D0">
        <w:trPr>
          <w:trHeight w:val="315"/>
        </w:trPr>
        <w:tc>
          <w:tcPr>
            <w:tcW w:w="7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Смоленской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B88" w:rsidRPr="00934B7A" w:rsidTr="004311D0">
        <w:trPr>
          <w:trHeight w:val="315"/>
        </w:trPr>
        <w:tc>
          <w:tcPr>
            <w:tcW w:w="7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0" w:rsidRPr="00934B7A" w:rsidTr="004311D0">
        <w:trPr>
          <w:trHeight w:val="453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F7B88" w:rsidRDefault="001F7B88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4713" w:rsidRDefault="007A471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11D0" w:rsidRDefault="004311D0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71D53" w:rsidRDefault="00171D53" w:rsidP="00934B7A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4713" w:rsidRDefault="007A4713" w:rsidP="00171D53">
      <w:pPr>
        <w:pStyle w:val="ab"/>
        <w:tabs>
          <w:tab w:val="left" w:pos="1134"/>
          <w:tab w:val="left" w:pos="4678"/>
        </w:tabs>
        <w:spacing w:after="0" w:line="230" w:lineRule="auto"/>
        <w:ind w:left="10206" w:right="25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71D53" w:rsidRPr="001F7B88" w:rsidRDefault="00247CFA" w:rsidP="00171D53">
      <w:pPr>
        <w:pStyle w:val="ab"/>
        <w:tabs>
          <w:tab w:val="left" w:pos="1134"/>
          <w:tab w:val="left" w:pos="4678"/>
        </w:tabs>
        <w:spacing w:after="0" w:line="230" w:lineRule="auto"/>
        <w:ind w:left="10206" w:right="253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 № 2</w:t>
      </w:r>
    </w:p>
    <w:p w:rsidR="00171D53" w:rsidRPr="001F7B88" w:rsidRDefault="00171D53" w:rsidP="00171D53">
      <w:pPr>
        <w:spacing w:after="0" w:line="240" w:lineRule="auto"/>
        <w:ind w:left="9639" w:right="141"/>
        <w:jc w:val="right"/>
        <w:rPr>
          <w:color w:val="000000"/>
          <w:sz w:val="20"/>
          <w:szCs w:val="20"/>
        </w:rPr>
      </w:pPr>
      <w:r w:rsidRPr="001F7B88">
        <w:rPr>
          <w:rFonts w:ascii="Times New Roman" w:hAnsi="Times New Roman"/>
          <w:sz w:val="20"/>
          <w:szCs w:val="20"/>
        </w:rPr>
        <w:t xml:space="preserve">к </w:t>
      </w:r>
      <w:r w:rsidRPr="001F7B88">
        <w:rPr>
          <w:rFonts w:ascii="Times New Roman" w:hAnsi="Times New Roman"/>
          <w:sz w:val="20"/>
          <w:szCs w:val="20"/>
        </w:rPr>
        <w:t xml:space="preserve">муниципальной программе </w:t>
      </w:r>
      <w:r w:rsidRPr="001F7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«Обеспечение сохранности, благоустройства и ремонта Б</w:t>
      </w:r>
      <w:r w:rsidRPr="001F7B88">
        <w:rPr>
          <w:rFonts w:ascii="Times New Roman" w:hAnsi="Times New Roman" w:cs="Times New Roman"/>
          <w:color w:val="000000"/>
          <w:sz w:val="20"/>
          <w:szCs w:val="20"/>
        </w:rPr>
        <w:t xml:space="preserve">ратских могил </w:t>
      </w:r>
      <w:r w:rsidRPr="001F7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Pr="001F7B88">
        <w:rPr>
          <w:rFonts w:ascii="Times New Roman" w:hAnsi="Times New Roman" w:cs="Times New Roman"/>
          <w:bCs/>
          <w:sz w:val="20"/>
          <w:szCs w:val="20"/>
        </w:rPr>
        <w:t>на 2021-2023 год</w:t>
      </w:r>
      <w:r w:rsidRPr="001F7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934B7A" w:rsidRDefault="00934B7A" w:rsidP="00171D53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4713" w:rsidRPr="0030737A" w:rsidRDefault="007A4713" w:rsidP="007A4713">
      <w:pPr>
        <w:pStyle w:val="ab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37A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7A4713" w:rsidRDefault="007A4713" w:rsidP="007A4713">
      <w:pPr>
        <w:pStyle w:val="ab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7553C9">
        <w:rPr>
          <w:rFonts w:ascii="Times New Roman" w:hAnsi="Times New Roman"/>
          <w:b/>
          <w:sz w:val="28"/>
          <w:szCs w:val="28"/>
        </w:rPr>
        <w:t xml:space="preserve">реализации муниципальной </w:t>
      </w:r>
      <w:r w:rsidRPr="00FB5C43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F48E4"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«Обеспечение сохранности, благоустройства и ремонта Б</w:t>
      </w:r>
      <w:r w:rsidRPr="001F48E4">
        <w:rPr>
          <w:rFonts w:ascii="Times New Roman" w:hAnsi="Times New Roman"/>
          <w:b/>
          <w:color w:val="000000"/>
          <w:sz w:val="28"/>
          <w:szCs w:val="28"/>
        </w:rPr>
        <w:t>ратских могил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F48E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территории Гнездовского сельского поселения Смоленского района Смоленской области </w:t>
      </w:r>
      <w:r w:rsidRPr="001F48E4">
        <w:rPr>
          <w:rFonts w:ascii="Times New Roman" w:hAnsi="Times New Roman"/>
          <w:b/>
          <w:bCs/>
          <w:sz w:val="28"/>
          <w:szCs w:val="28"/>
        </w:rPr>
        <w:t>на 2021-2023 год</w:t>
      </w:r>
      <w:r w:rsidRPr="001F48E4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7A4713" w:rsidRPr="007A4713" w:rsidRDefault="007A4713" w:rsidP="007A4713">
      <w:pPr>
        <w:pStyle w:val="ab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731" w:type="dxa"/>
        <w:tblInd w:w="35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6521"/>
        <w:gridCol w:w="709"/>
        <w:gridCol w:w="1196"/>
        <w:gridCol w:w="1134"/>
        <w:gridCol w:w="1134"/>
        <w:gridCol w:w="1203"/>
        <w:gridCol w:w="990"/>
        <w:gridCol w:w="1278"/>
      </w:tblGrid>
      <w:tr w:rsidR="007A4713" w:rsidRPr="001A382B" w:rsidTr="00304853">
        <w:trPr>
          <w:trHeight w:val="3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1A382B" w:rsidRDefault="007A4713" w:rsidP="007A4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1A382B" w:rsidRDefault="007A4713" w:rsidP="007A4713">
            <w:pPr>
              <w:pStyle w:val="ab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82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  <w:p w:rsidR="007A4713" w:rsidRPr="001A382B" w:rsidRDefault="007A4713" w:rsidP="007A4713">
            <w:pPr>
              <w:pStyle w:val="ab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82B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1A382B" w:rsidRDefault="007A4713" w:rsidP="001A3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2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1A3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382B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="001A3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13" w:rsidRPr="00E333FB" w:rsidRDefault="00E333FB" w:rsidP="00E333FB">
            <w:pPr>
              <w:pStyle w:val="ab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82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ланируемое значение показателей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E333FB" w:rsidRDefault="00E333FB" w:rsidP="00E333FB">
            <w:pPr>
              <w:pStyle w:val="ab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Фактическое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значение показателей</w:t>
            </w:r>
          </w:p>
        </w:tc>
      </w:tr>
      <w:tr w:rsidR="009424F7" w:rsidRPr="007A4713" w:rsidTr="00304853">
        <w:trPr>
          <w:trHeight w:val="3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7A4713" w:rsidRDefault="009424F7" w:rsidP="00B1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7A4713" w:rsidRDefault="009424F7" w:rsidP="00B1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7A4713" w:rsidRDefault="009424F7" w:rsidP="00B1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934B7A" w:rsidRDefault="009424F7" w:rsidP="00B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F7" w:rsidRPr="00934B7A" w:rsidRDefault="009424F7" w:rsidP="00B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934B7A" w:rsidRDefault="009424F7" w:rsidP="00B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934B7A" w:rsidRDefault="009424F7" w:rsidP="00B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F7" w:rsidRPr="00934B7A" w:rsidRDefault="009424F7" w:rsidP="00B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F7" w:rsidRPr="00934B7A" w:rsidRDefault="009424F7" w:rsidP="00B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1A382B" w:rsidRPr="00E44115" w:rsidTr="00A53291">
        <w:trPr>
          <w:trHeight w:val="250"/>
        </w:trPr>
        <w:tc>
          <w:tcPr>
            <w:tcW w:w="1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B" w:rsidRPr="00E44115" w:rsidRDefault="001A382B" w:rsidP="00B1749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E44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44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E44115">
              <w:rPr>
                <w:rFonts w:ascii="Times New Roman" w:hAnsi="Times New Roman" w:cs="Times New Roman"/>
                <w:b/>
                <w:sz w:val="28"/>
                <w:szCs w:val="28"/>
              </w:rPr>
              <w:t>оздание условий для сохранения, эффективного использования и охраны Б</w:t>
            </w:r>
            <w:r w:rsidRPr="00E441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ратских могил, </w:t>
            </w:r>
            <w:r w:rsidRPr="00E44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расположенных на территории Гнездовского сельского поселения Смоленского района Смоленской области</w:t>
            </w:r>
          </w:p>
        </w:tc>
      </w:tr>
      <w:tr w:rsidR="00E44115" w:rsidRPr="00E44115" w:rsidTr="00E44115">
        <w:trPr>
          <w:trHeight w:val="766"/>
        </w:trPr>
        <w:tc>
          <w:tcPr>
            <w:tcW w:w="1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15" w:rsidRPr="00E44115" w:rsidRDefault="00E44115" w:rsidP="00E4411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41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Мероприятие:</w:t>
            </w:r>
            <w:r w:rsidRPr="00E4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B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работ по ремонту, восстановлению и благоустройству Братских могил на территории Гнездовского сельского поселения Смоленского района Смоленской области</w:t>
            </w:r>
          </w:p>
        </w:tc>
      </w:tr>
      <w:tr w:rsidR="007A4713" w:rsidRPr="007A4713" w:rsidTr="00A53291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7A4713" w:rsidP="00E333F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7A47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7A4713" w:rsidP="00E333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47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</w:t>
            </w:r>
            <w:r w:rsidRPr="007A4713">
              <w:rPr>
                <w:rFonts w:ascii="Times New Roman" w:eastAsia="Calibri" w:hAnsi="Times New Roman" w:cs="Times New Roman"/>
                <w:sz w:val="22"/>
                <w:szCs w:val="22"/>
              </w:rPr>
              <w:t>объектов культурного наследия (памятников, воинских захоронений, обелисков)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7A4713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47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13" w:rsidRPr="007A4713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7A4713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713" w:rsidRPr="007A4713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13" w:rsidRPr="007A4713" w:rsidRDefault="007A4713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4713">
              <w:rPr>
                <w:rFonts w:ascii="Times New Roman" w:hAnsi="Times New Roman" w:cs="Times New Roman"/>
              </w:rPr>
              <w:t>-</w:t>
            </w:r>
          </w:p>
        </w:tc>
      </w:tr>
      <w:tr w:rsidR="00E333FB" w:rsidRPr="00E333FB" w:rsidTr="00A53291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3FB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E333FB"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r w:rsidRPr="00E333FB">
              <w:rPr>
                <w:rFonts w:ascii="Times New Roman" w:hAnsi="Times New Roman"/>
                <w:sz w:val="22"/>
                <w:szCs w:val="22"/>
              </w:rPr>
              <w:t>станов</w:t>
            </w:r>
            <w:r w:rsidRPr="00E333FB">
              <w:rPr>
                <w:rFonts w:ascii="Times New Roman" w:hAnsi="Times New Roman"/>
                <w:sz w:val="22"/>
                <w:szCs w:val="22"/>
              </w:rPr>
              <w:t>ленных</w:t>
            </w:r>
            <w:r w:rsidRPr="00E333FB">
              <w:rPr>
                <w:rFonts w:ascii="Times New Roman" w:hAnsi="Times New Roman"/>
                <w:sz w:val="22"/>
                <w:szCs w:val="22"/>
              </w:rPr>
              <w:t xml:space="preserve"> мемориальных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47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B" w:rsidRPr="00E333FB" w:rsidRDefault="00E333FB" w:rsidP="00E33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4713" w:rsidRPr="00D16ACC" w:rsidRDefault="007A4713" w:rsidP="00171D53">
      <w:pPr>
        <w:spacing w:after="12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7A4713" w:rsidRPr="00D16ACC" w:rsidSect="007A4713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F6"/>
    <w:rsid w:val="00026A6B"/>
    <w:rsid w:val="000751FC"/>
    <w:rsid w:val="00097ACB"/>
    <w:rsid w:val="00097D9F"/>
    <w:rsid w:val="000A06BF"/>
    <w:rsid w:val="000A6BE0"/>
    <w:rsid w:val="000C45F6"/>
    <w:rsid w:val="000E4362"/>
    <w:rsid w:val="000E7BA8"/>
    <w:rsid w:val="001454A3"/>
    <w:rsid w:val="00171D53"/>
    <w:rsid w:val="001968AB"/>
    <w:rsid w:val="001A382B"/>
    <w:rsid w:val="001F48E4"/>
    <w:rsid w:val="001F4C0C"/>
    <w:rsid w:val="001F7B88"/>
    <w:rsid w:val="00207799"/>
    <w:rsid w:val="0022370E"/>
    <w:rsid w:val="00243425"/>
    <w:rsid w:val="00247CFA"/>
    <w:rsid w:val="00253B2E"/>
    <w:rsid w:val="00292ED2"/>
    <w:rsid w:val="002E4E09"/>
    <w:rsid w:val="002E7E88"/>
    <w:rsid w:val="003014EE"/>
    <w:rsid w:val="00304853"/>
    <w:rsid w:val="003418EB"/>
    <w:rsid w:val="0034578E"/>
    <w:rsid w:val="00350883"/>
    <w:rsid w:val="00386DC3"/>
    <w:rsid w:val="00393783"/>
    <w:rsid w:val="004311D0"/>
    <w:rsid w:val="00472F24"/>
    <w:rsid w:val="00481F96"/>
    <w:rsid w:val="00495614"/>
    <w:rsid w:val="00502754"/>
    <w:rsid w:val="005155C3"/>
    <w:rsid w:val="00566EE0"/>
    <w:rsid w:val="00583407"/>
    <w:rsid w:val="005907F0"/>
    <w:rsid w:val="005A04BA"/>
    <w:rsid w:val="005A5B92"/>
    <w:rsid w:val="0064119C"/>
    <w:rsid w:val="00664C65"/>
    <w:rsid w:val="00672DDD"/>
    <w:rsid w:val="00684267"/>
    <w:rsid w:val="006B0215"/>
    <w:rsid w:val="006D20B5"/>
    <w:rsid w:val="0070512F"/>
    <w:rsid w:val="007106D9"/>
    <w:rsid w:val="007209F2"/>
    <w:rsid w:val="00730130"/>
    <w:rsid w:val="0074173C"/>
    <w:rsid w:val="00764AC0"/>
    <w:rsid w:val="00784650"/>
    <w:rsid w:val="007942E5"/>
    <w:rsid w:val="007A4713"/>
    <w:rsid w:val="007D00C6"/>
    <w:rsid w:val="007F16E2"/>
    <w:rsid w:val="007F7A9E"/>
    <w:rsid w:val="00802AA1"/>
    <w:rsid w:val="00836B80"/>
    <w:rsid w:val="008629BC"/>
    <w:rsid w:val="00896B38"/>
    <w:rsid w:val="0089738B"/>
    <w:rsid w:val="008F7E1C"/>
    <w:rsid w:val="00907698"/>
    <w:rsid w:val="00934B7A"/>
    <w:rsid w:val="009424F7"/>
    <w:rsid w:val="009479DE"/>
    <w:rsid w:val="009565B7"/>
    <w:rsid w:val="0096366E"/>
    <w:rsid w:val="00965DB3"/>
    <w:rsid w:val="009838D6"/>
    <w:rsid w:val="0099252E"/>
    <w:rsid w:val="009A0537"/>
    <w:rsid w:val="009C0D55"/>
    <w:rsid w:val="009D4B3F"/>
    <w:rsid w:val="009E0B9D"/>
    <w:rsid w:val="00A00528"/>
    <w:rsid w:val="00A01DE2"/>
    <w:rsid w:val="00A27240"/>
    <w:rsid w:val="00A53291"/>
    <w:rsid w:val="00AD6DC8"/>
    <w:rsid w:val="00AD73F4"/>
    <w:rsid w:val="00B20919"/>
    <w:rsid w:val="00B35BAE"/>
    <w:rsid w:val="00B37590"/>
    <w:rsid w:val="00B4558E"/>
    <w:rsid w:val="00B55FED"/>
    <w:rsid w:val="00B56175"/>
    <w:rsid w:val="00B71AB7"/>
    <w:rsid w:val="00B8528D"/>
    <w:rsid w:val="00BA5A66"/>
    <w:rsid w:val="00BB07A9"/>
    <w:rsid w:val="00BC6572"/>
    <w:rsid w:val="00BD7FF7"/>
    <w:rsid w:val="00C15CB7"/>
    <w:rsid w:val="00C31433"/>
    <w:rsid w:val="00C352E2"/>
    <w:rsid w:val="00C464CC"/>
    <w:rsid w:val="00C47544"/>
    <w:rsid w:val="00CA641E"/>
    <w:rsid w:val="00CD4587"/>
    <w:rsid w:val="00CF58EC"/>
    <w:rsid w:val="00D021FC"/>
    <w:rsid w:val="00D07A7B"/>
    <w:rsid w:val="00D07B87"/>
    <w:rsid w:val="00D16ACC"/>
    <w:rsid w:val="00D52B50"/>
    <w:rsid w:val="00D61F56"/>
    <w:rsid w:val="00D818DA"/>
    <w:rsid w:val="00D85453"/>
    <w:rsid w:val="00DB1BA7"/>
    <w:rsid w:val="00DC495F"/>
    <w:rsid w:val="00DF5593"/>
    <w:rsid w:val="00E05EE6"/>
    <w:rsid w:val="00E333FB"/>
    <w:rsid w:val="00E44115"/>
    <w:rsid w:val="00E478A0"/>
    <w:rsid w:val="00E554B7"/>
    <w:rsid w:val="00E565EF"/>
    <w:rsid w:val="00EE400F"/>
    <w:rsid w:val="00F217D9"/>
    <w:rsid w:val="00F82EEA"/>
    <w:rsid w:val="00FA4982"/>
    <w:rsid w:val="00FB68CF"/>
    <w:rsid w:val="00FB750D"/>
    <w:rsid w:val="00FB7DF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nhideWhenUsed/>
    <w:qFormat/>
    <w:rsid w:val="00D07A7B"/>
    <w:pPr>
      <w:keepNext/>
      <w:keepLines/>
      <w:spacing w:after="0"/>
      <w:ind w:left="10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A9E"/>
    <w:rPr>
      <w:b/>
      <w:bCs/>
    </w:rPr>
  </w:style>
  <w:style w:type="character" w:styleId="a6">
    <w:name w:val="Hyperlink"/>
    <w:basedOn w:val="a0"/>
    <w:uiPriority w:val="99"/>
    <w:semiHidden/>
    <w:unhideWhenUsed/>
    <w:rsid w:val="007F7A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D9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C0D55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extended-textshort">
    <w:name w:val="extended-text__short"/>
    <w:basedOn w:val="a0"/>
    <w:rsid w:val="009D4B3F"/>
  </w:style>
  <w:style w:type="character" w:customStyle="1" w:styleId="30">
    <w:name w:val="Заголовок 3 Знак"/>
    <w:basedOn w:val="a0"/>
    <w:link w:val="3"/>
    <w:rsid w:val="00D07A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02AA1"/>
    <w:pPr>
      <w:ind w:left="720"/>
      <w:contextualSpacing/>
    </w:pPr>
  </w:style>
  <w:style w:type="character" w:customStyle="1" w:styleId="7">
    <w:name w:val="Основной текст (7)"/>
    <w:rsid w:val="007106D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Cell">
    <w:name w:val="ConsPlusCell"/>
    <w:uiPriority w:val="99"/>
    <w:rsid w:val="00E56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34B7A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934B7A"/>
    <w:rPr>
      <w:rFonts w:ascii="Calibri" w:eastAsia="Times New Roman" w:hAnsi="Calibri" w:cs="Times New Roman"/>
      <w:lang w:val="x-none"/>
    </w:rPr>
  </w:style>
  <w:style w:type="paragraph" w:customStyle="1" w:styleId="ConsPlusNormal">
    <w:name w:val="ConsPlusNormal"/>
    <w:link w:val="ConsPlusNormal0"/>
    <w:rsid w:val="007A4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471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nhideWhenUsed/>
    <w:qFormat/>
    <w:rsid w:val="00D07A7B"/>
    <w:pPr>
      <w:keepNext/>
      <w:keepLines/>
      <w:spacing w:after="0"/>
      <w:ind w:left="10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A9E"/>
    <w:rPr>
      <w:b/>
      <w:bCs/>
    </w:rPr>
  </w:style>
  <w:style w:type="character" w:styleId="a6">
    <w:name w:val="Hyperlink"/>
    <w:basedOn w:val="a0"/>
    <w:uiPriority w:val="99"/>
    <w:semiHidden/>
    <w:unhideWhenUsed/>
    <w:rsid w:val="007F7A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D9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C0D55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extended-textshort">
    <w:name w:val="extended-text__short"/>
    <w:basedOn w:val="a0"/>
    <w:rsid w:val="009D4B3F"/>
  </w:style>
  <w:style w:type="character" w:customStyle="1" w:styleId="30">
    <w:name w:val="Заголовок 3 Знак"/>
    <w:basedOn w:val="a0"/>
    <w:link w:val="3"/>
    <w:rsid w:val="00D07A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02AA1"/>
    <w:pPr>
      <w:ind w:left="720"/>
      <w:contextualSpacing/>
    </w:pPr>
  </w:style>
  <w:style w:type="character" w:customStyle="1" w:styleId="7">
    <w:name w:val="Основной текст (7)"/>
    <w:rsid w:val="007106D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Cell">
    <w:name w:val="ConsPlusCell"/>
    <w:uiPriority w:val="99"/>
    <w:rsid w:val="00E56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34B7A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934B7A"/>
    <w:rPr>
      <w:rFonts w:ascii="Calibri" w:eastAsia="Times New Roman" w:hAnsi="Calibri" w:cs="Times New Roman"/>
      <w:lang w:val="x-none"/>
    </w:rPr>
  </w:style>
  <w:style w:type="paragraph" w:customStyle="1" w:styleId="ConsPlusNormal">
    <w:name w:val="ConsPlusNormal"/>
    <w:link w:val="ConsPlusNormal0"/>
    <w:rsid w:val="007A4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47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3591/71560/?entity_id=4619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3591/71560/?entity_id=4619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pravo.ru/entity/get/3591/71560/?entity_id=46199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GL_31_05_2021</cp:lastModifiedBy>
  <cp:revision>36</cp:revision>
  <cp:lastPrinted>2022-03-23T12:45:00Z</cp:lastPrinted>
  <dcterms:created xsi:type="dcterms:W3CDTF">2021-01-26T12:26:00Z</dcterms:created>
  <dcterms:modified xsi:type="dcterms:W3CDTF">2022-03-23T12:45:00Z</dcterms:modified>
</cp:coreProperties>
</file>