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37" w:rsidRDefault="003B4737" w:rsidP="003B4737">
      <w:pPr>
        <w:rPr>
          <w:rFonts w:ascii="Times New Roman" w:hAnsi="Times New Roman"/>
          <w:sz w:val="28"/>
          <w:szCs w:val="28"/>
        </w:rPr>
      </w:pPr>
      <w:r w:rsidRPr="00DA2D84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4A83D98" wp14:editId="654FAFD5">
            <wp:simplePos x="0" y="0"/>
            <wp:positionH relativeFrom="column">
              <wp:posOffset>2809240</wp:posOffset>
            </wp:positionH>
            <wp:positionV relativeFrom="paragraph">
              <wp:posOffset>-491490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B4737" w:rsidRPr="00DA2D84" w:rsidRDefault="003B4737" w:rsidP="003B4737">
      <w:pPr>
        <w:rPr>
          <w:rFonts w:ascii="Times New Roman" w:hAnsi="Times New Roman"/>
          <w:sz w:val="28"/>
          <w:szCs w:val="28"/>
        </w:rPr>
      </w:pPr>
    </w:p>
    <w:p w:rsidR="003B4737" w:rsidRPr="00DA2D84" w:rsidRDefault="003B4737" w:rsidP="003B473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A2D84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3B4737" w:rsidRPr="00DA2D84" w:rsidRDefault="003B4737" w:rsidP="003B473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A2D84">
        <w:rPr>
          <w:rFonts w:ascii="Times New Roman" w:hAnsi="Times New Roman"/>
          <w:b/>
          <w:bCs/>
          <w:sz w:val="28"/>
          <w:szCs w:val="28"/>
        </w:rPr>
        <w:t>ГНЕЗДОВСКОГО  СЕЛЬСКОГО  ПОСЕЛЕНИЯ</w:t>
      </w:r>
    </w:p>
    <w:p w:rsidR="003B4737" w:rsidRPr="00DA2D84" w:rsidRDefault="003B4737" w:rsidP="003B473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A2D84">
        <w:rPr>
          <w:rFonts w:ascii="Times New Roman" w:hAnsi="Times New Roman"/>
          <w:b/>
          <w:bCs/>
          <w:sz w:val="28"/>
          <w:szCs w:val="28"/>
        </w:rPr>
        <w:t xml:space="preserve">  СМОЛЕНСКОГО  РАЙОНА  СМОЛЕНСКОЙ ОБЛАСТИ</w:t>
      </w:r>
    </w:p>
    <w:p w:rsidR="003B4737" w:rsidRDefault="003B4737" w:rsidP="003B4737">
      <w:pPr>
        <w:rPr>
          <w:rFonts w:ascii="Times New Roman" w:hAnsi="Times New Roman"/>
          <w:b/>
          <w:bCs/>
          <w:sz w:val="16"/>
          <w:szCs w:val="16"/>
        </w:rPr>
      </w:pPr>
    </w:p>
    <w:p w:rsidR="003B4737" w:rsidRDefault="003B4737" w:rsidP="003B4737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DA2D84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DA2D84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3B4737" w:rsidRPr="0022558D" w:rsidRDefault="003B4737" w:rsidP="003B4737">
      <w:pPr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</w:p>
    <w:p w:rsidR="003B4737" w:rsidRPr="00DA2D84" w:rsidRDefault="003B4737" w:rsidP="003B4737">
      <w:pPr>
        <w:rPr>
          <w:rFonts w:ascii="Times New Roman" w:hAnsi="Times New Roman"/>
          <w:b/>
          <w:sz w:val="28"/>
          <w:szCs w:val="28"/>
        </w:rPr>
      </w:pPr>
      <w:r w:rsidRPr="00DA2D84">
        <w:rPr>
          <w:rFonts w:ascii="Times New Roman" w:hAnsi="Times New Roman"/>
          <w:sz w:val="28"/>
          <w:szCs w:val="28"/>
        </w:rPr>
        <w:t xml:space="preserve">        </w:t>
      </w:r>
      <w:r w:rsidR="002249FF">
        <w:rPr>
          <w:rFonts w:ascii="Times New Roman" w:hAnsi="Times New Roman"/>
          <w:sz w:val="28"/>
          <w:szCs w:val="28"/>
        </w:rPr>
        <w:t xml:space="preserve">   </w:t>
      </w:r>
      <w:r w:rsidRPr="00DA2D84">
        <w:rPr>
          <w:rFonts w:ascii="Times New Roman" w:hAnsi="Times New Roman"/>
          <w:sz w:val="28"/>
          <w:szCs w:val="28"/>
        </w:rPr>
        <w:t xml:space="preserve"> </w:t>
      </w:r>
      <w:r w:rsidRPr="00DA2D84">
        <w:rPr>
          <w:rFonts w:ascii="Times New Roman" w:hAnsi="Times New Roman"/>
          <w:b/>
          <w:sz w:val="28"/>
          <w:szCs w:val="28"/>
        </w:rPr>
        <w:t xml:space="preserve">« </w:t>
      </w:r>
      <w:r w:rsidR="002249FF">
        <w:rPr>
          <w:rFonts w:ascii="Times New Roman" w:hAnsi="Times New Roman"/>
          <w:b/>
          <w:sz w:val="28"/>
          <w:szCs w:val="28"/>
        </w:rPr>
        <w:t>16</w:t>
      </w:r>
      <w:r w:rsidRPr="00DA2D84">
        <w:rPr>
          <w:rFonts w:ascii="Times New Roman" w:hAnsi="Times New Roman"/>
          <w:b/>
          <w:sz w:val="28"/>
          <w:szCs w:val="28"/>
        </w:rPr>
        <w:t xml:space="preserve"> »  </w:t>
      </w:r>
      <w:r>
        <w:rPr>
          <w:rFonts w:ascii="Times New Roman" w:hAnsi="Times New Roman"/>
          <w:b/>
          <w:sz w:val="28"/>
          <w:szCs w:val="28"/>
        </w:rPr>
        <w:t>октября</w:t>
      </w:r>
      <w:r w:rsidRPr="00DA2D84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9</w:t>
      </w:r>
      <w:r w:rsidRPr="00DA2D84">
        <w:rPr>
          <w:rFonts w:ascii="Times New Roman" w:hAnsi="Times New Roman"/>
          <w:b/>
          <w:sz w:val="28"/>
          <w:szCs w:val="28"/>
        </w:rPr>
        <w:t xml:space="preserve"> года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2249FF"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DA2D84">
        <w:rPr>
          <w:rFonts w:ascii="Times New Roman" w:hAnsi="Times New Roman"/>
          <w:b/>
          <w:sz w:val="28"/>
          <w:szCs w:val="28"/>
        </w:rPr>
        <w:t xml:space="preserve">    № </w:t>
      </w:r>
      <w:r w:rsidR="002249FF">
        <w:rPr>
          <w:rFonts w:ascii="Times New Roman" w:hAnsi="Times New Roman"/>
          <w:b/>
          <w:sz w:val="28"/>
          <w:szCs w:val="28"/>
        </w:rPr>
        <w:t>145</w:t>
      </w:r>
    </w:p>
    <w:p w:rsidR="00740F27" w:rsidRPr="0022558D" w:rsidRDefault="00740F27" w:rsidP="00740F2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A7690" w:rsidRPr="005D10DF" w:rsidRDefault="005D10DF" w:rsidP="00922EE6">
      <w:pPr>
        <w:pStyle w:val="a7"/>
        <w:ind w:right="5529" w:firstLine="142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B473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Об утверждении Перечня </w:t>
      </w:r>
      <w:r w:rsidR="00BA7690" w:rsidRPr="003B473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объектов</w:t>
      </w:r>
      <w:r w:rsidR="0087714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922EE6" w:rsidRPr="00922E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922EE6" w:rsidRPr="00FB3D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находящихся в собственности муниципального образования </w:t>
      </w:r>
      <w:proofErr w:type="spellStart"/>
      <w:r w:rsidR="00922EE6" w:rsidRPr="00FB3D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Гнездовского</w:t>
      </w:r>
      <w:proofErr w:type="spellEnd"/>
      <w:r w:rsidR="00922EE6" w:rsidRPr="00FB3D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  <w:r w:rsidR="00922EE6" w:rsidRPr="00FB3D8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Смоленского района Смоленской области</w:t>
      </w:r>
      <w:r w:rsidR="0087714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3B473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A7690" w:rsidRPr="003B473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в отношении которых планируется</w:t>
      </w:r>
      <w:r w:rsidR="003B473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A7690" w:rsidRPr="003B473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заключение концессионных</w:t>
      </w:r>
      <w:r w:rsidR="003B473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A7690" w:rsidRPr="003B473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соглашений</w:t>
      </w:r>
    </w:p>
    <w:p w:rsidR="005D10DF" w:rsidRPr="0022558D" w:rsidRDefault="005D10DF" w:rsidP="005D10DF">
      <w:pPr>
        <w:pStyle w:val="a7"/>
        <w:rPr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</w:rPr>
      </w:pPr>
    </w:p>
    <w:p w:rsidR="0022558D" w:rsidRPr="000F45FA" w:rsidRDefault="0022558D" w:rsidP="0022558D">
      <w:pPr>
        <w:ind w:firstLine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5D10D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с ч.3 статьи 4 </w:t>
      </w:r>
      <w:r w:rsidRPr="005D10D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Федерального закона от 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5D10D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июля 200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5D10D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115</w:t>
      </w:r>
      <w:r w:rsidRPr="005D10D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-ФЗ «О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концессионных соглашениях</w:t>
      </w:r>
      <w:r w:rsidRPr="005D10D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»,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решением Совета депутатов </w:t>
      </w:r>
      <w:proofErr w:type="spellStart"/>
      <w:r w:rsidRPr="006E472F">
        <w:rPr>
          <w:rFonts w:ascii="Times New Roman" w:hAnsi="Times New Roman" w:cs="Times New Roman"/>
          <w:spacing w:val="2"/>
          <w:sz w:val="28"/>
          <w:szCs w:val="28"/>
        </w:rPr>
        <w:t>Гнездовского</w:t>
      </w:r>
      <w:proofErr w:type="spellEnd"/>
      <w:r w:rsidRPr="006E472F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от 16.10.2019г. «Об утверждении Положения</w:t>
      </w:r>
      <w:r w:rsidRPr="003A14A2">
        <w:rPr>
          <w:rFonts w:ascii="Times New Roman" w:hAnsi="Times New Roman" w:cs="Times New Roman"/>
          <w:spacing w:val="2"/>
          <w:sz w:val="28"/>
          <w:szCs w:val="28"/>
        </w:rPr>
        <w:t xml:space="preserve"> о порядке подготовки и заключения концессионных соглашений на территории муниципального образования </w:t>
      </w:r>
      <w:proofErr w:type="spellStart"/>
      <w:r w:rsidRPr="006E472F">
        <w:rPr>
          <w:rFonts w:ascii="Times New Roman" w:hAnsi="Times New Roman" w:cs="Times New Roman"/>
          <w:spacing w:val="2"/>
          <w:sz w:val="28"/>
          <w:szCs w:val="28"/>
        </w:rPr>
        <w:t>Гнездовского</w:t>
      </w:r>
      <w:proofErr w:type="spellEnd"/>
      <w:r w:rsidRPr="006E472F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BF250B">
        <w:rPr>
          <w:rFonts w:ascii="Times New Roman" w:hAnsi="Times New Roman"/>
          <w:sz w:val="28"/>
          <w:szCs w:val="28"/>
        </w:rPr>
        <w:t>руководствуяс</w:t>
      </w:r>
      <w:r w:rsidRPr="008E434A">
        <w:rPr>
          <w:rFonts w:ascii="Times New Roman" w:hAnsi="Times New Roman"/>
          <w:sz w:val="28"/>
          <w:szCs w:val="28"/>
        </w:rPr>
        <w:t>ь</w:t>
      </w:r>
      <w:r w:rsidRPr="008E434A">
        <w:rPr>
          <w:rFonts w:ascii="Times New Roman" w:hAnsi="Times New Roman"/>
          <w:sz w:val="26"/>
          <w:szCs w:val="26"/>
        </w:rPr>
        <w:t xml:space="preserve"> Уставом </w:t>
      </w:r>
      <w:proofErr w:type="spellStart"/>
      <w:r w:rsidRPr="008E434A">
        <w:rPr>
          <w:rFonts w:ascii="Times New Roman" w:hAnsi="Times New Roman"/>
          <w:sz w:val="26"/>
          <w:szCs w:val="26"/>
        </w:rPr>
        <w:t>Гнездовского</w:t>
      </w:r>
      <w:proofErr w:type="spellEnd"/>
      <w:r w:rsidRPr="008E434A">
        <w:rPr>
          <w:rFonts w:ascii="Times New Roman" w:hAnsi="Times New Roman"/>
          <w:sz w:val="26"/>
          <w:szCs w:val="26"/>
        </w:rPr>
        <w:t xml:space="preserve"> сельского поселения Смоленского района Смоленской</w:t>
      </w:r>
      <w:proofErr w:type="gramEnd"/>
      <w:r w:rsidRPr="008E434A">
        <w:rPr>
          <w:rFonts w:ascii="Times New Roman" w:hAnsi="Times New Roman"/>
          <w:sz w:val="26"/>
          <w:szCs w:val="26"/>
        </w:rPr>
        <w:t xml:space="preserve"> области</w:t>
      </w:r>
    </w:p>
    <w:p w:rsidR="003B4737" w:rsidRPr="009B6D1A" w:rsidRDefault="003B4737" w:rsidP="00883A66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B6D1A">
        <w:rPr>
          <w:rFonts w:ascii="Times New Roman" w:hAnsi="Times New Roman"/>
          <w:sz w:val="26"/>
          <w:szCs w:val="26"/>
        </w:rPr>
        <w:t xml:space="preserve">АДМИНИСТРАЦИЯ ГНЕЗДОВСКОГО СЕЛЬСКОГО ПОСЕЛЕНИЯ СМОЛЕНСКОГО РАЙОНА СМОЛЕНСКОЙ ОБЛАСТИ </w:t>
      </w:r>
    </w:p>
    <w:p w:rsidR="003B4737" w:rsidRDefault="003B4737" w:rsidP="00883A66">
      <w:pPr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9B6D1A">
        <w:rPr>
          <w:rFonts w:ascii="Times New Roman" w:hAnsi="Times New Roman"/>
          <w:b/>
          <w:sz w:val="26"/>
          <w:szCs w:val="26"/>
        </w:rPr>
        <w:t xml:space="preserve">       </w:t>
      </w:r>
    </w:p>
    <w:p w:rsidR="003B4737" w:rsidRPr="009B6D1A" w:rsidRDefault="003B4737" w:rsidP="00883A66">
      <w:pPr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  <w:r w:rsidRPr="009B6D1A">
        <w:rPr>
          <w:rFonts w:ascii="Times New Roman" w:hAnsi="Times New Roman"/>
          <w:b/>
          <w:sz w:val="26"/>
          <w:szCs w:val="26"/>
        </w:rPr>
        <w:t>ПОСТАНОВЛЯЕТ</w:t>
      </w:r>
    </w:p>
    <w:p w:rsidR="005935A8" w:rsidRDefault="005935A8" w:rsidP="00883A66">
      <w:pPr>
        <w:pStyle w:val="a7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5D10DF" w:rsidRPr="005D10DF" w:rsidRDefault="005D10DF" w:rsidP="00883A66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D10D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735B8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D10D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Утвердить Перечень </w:t>
      </w:r>
      <w:r w:rsidR="00BA76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объектов, </w:t>
      </w:r>
      <w:r w:rsidR="00BA7690" w:rsidRPr="00D972B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находящихся в собственности </w:t>
      </w:r>
      <w:r w:rsidR="00735B83" w:rsidRPr="00D972B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муниципального образования </w:t>
      </w:r>
      <w:proofErr w:type="spellStart"/>
      <w:r w:rsidR="003B4737" w:rsidRPr="008E434A">
        <w:rPr>
          <w:rFonts w:ascii="Times New Roman" w:hAnsi="Times New Roman"/>
          <w:sz w:val="26"/>
          <w:szCs w:val="26"/>
        </w:rPr>
        <w:t>Гнездовского</w:t>
      </w:r>
      <w:proofErr w:type="spellEnd"/>
      <w:r w:rsidR="003B4737" w:rsidRPr="008E434A">
        <w:rPr>
          <w:rFonts w:ascii="Times New Roman" w:hAnsi="Times New Roman"/>
          <w:sz w:val="26"/>
          <w:szCs w:val="26"/>
        </w:rPr>
        <w:t xml:space="preserve"> сельского поселения Смоленского района Смоленской области</w:t>
      </w:r>
      <w:r w:rsidRPr="005D10D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BA76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 отношении которых планируется заключение концессионных соглашений</w:t>
      </w:r>
      <w:r w:rsidRPr="005D10D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согласно Приложению.</w:t>
      </w:r>
    </w:p>
    <w:p w:rsidR="003B4737" w:rsidRPr="006F777D" w:rsidRDefault="005D10DF" w:rsidP="00883A66">
      <w:pPr>
        <w:pStyle w:val="12"/>
        <w:ind w:left="0" w:firstLine="284"/>
        <w:jc w:val="both"/>
        <w:rPr>
          <w:sz w:val="28"/>
          <w:szCs w:val="28"/>
        </w:rPr>
      </w:pPr>
      <w:r w:rsidRPr="005D10DF">
        <w:rPr>
          <w:sz w:val="28"/>
          <w:szCs w:val="28"/>
          <w:bdr w:val="none" w:sz="0" w:space="0" w:color="auto" w:frame="1"/>
          <w:shd w:val="clear" w:color="auto" w:fill="FFFFFF"/>
        </w:rPr>
        <w:t xml:space="preserve">2. </w:t>
      </w:r>
      <w:r w:rsidR="00B92594">
        <w:rPr>
          <w:sz w:val="28"/>
          <w:szCs w:val="28"/>
          <w:bdr w:val="none" w:sz="0" w:space="0" w:color="auto" w:frame="1"/>
          <w:shd w:val="clear" w:color="auto" w:fill="FFFFFF"/>
        </w:rPr>
        <w:t>Опубликовать настоящее постановление в  газете «</w:t>
      </w:r>
      <w:proofErr w:type="gramStart"/>
      <w:r w:rsidR="00B92594">
        <w:rPr>
          <w:sz w:val="28"/>
          <w:szCs w:val="28"/>
          <w:bdr w:val="none" w:sz="0" w:space="0" w:color="auto" w:frame="1"/>
          <w:shd w:val="clear" w:color="auto" w:fill="FFFFFF"/>
        </w:rPr>
        <w:t>Сельская</w:t>
      </w:r>
      <w:proofErr w:type="gramEnd"/>
      <w:r w:rsidR="00B92594">
        <w:rPr>
          <w:sz w:val="28"/>
          <w:szCs w:val="28"/>
          <w:bdr w:val="none" w:sz="0" w:space="0" w:color="auto" w:frame="1"/>
          <w:shd w:val="clear" w:color="auto" w:fill="FFFFFF"/>
        </w:rPr>
        <w:t xml:space="preserve"> правда»  и разместить на официальном сайте Администрации </w:t>
      </w:r>
      <w:proofErr w:type="spellStart"/>
      <w:r w:rsidR="003B4737" w:rsidRPr="008E434A">
        <w:rPr>
          <w:sz w:val="26"/>
          <w:szCs w:val="26"/>
        </w:rPr>
        <w:t>Гнездовского</w:t>
      </w:r>
      <w:proofErr w:type="spellEnd"/>
      <w:r w:rsidR="003B4737" w:rsidRPr="008E434A">
        <w:rPr>
          <w:sz w:val="26"/>
          <w:szCs w:val="26"/>
        </w:rPr>
        <w:t xml:space="preserve"> сельского поселения Смоленского района Смоленской области</w:t>
      </w:r>
      <w:r w:rsidR="00B92594">
        <w:rPr>
          <w:sz w:val="28"/>
          <w:szCs w:val="28"/>
          <w:bdr w:val="none" w:sz="0" w:space="0" w:color="auto" w:frame="1"/>
          <w:shd w:val="clear" w:color="auto" w:fill="FFFFFF"/>
        </w:rPr>
        <w:t xml:space="preserve">  в информационно-телекоммуникационной сети «Интернет» </w:t>
      </w:r>
      <w:r w:rsidR="003B4737" w:rsidRPr="006F777D">
        <w:rPr>
          <w:sz w:val="28"/>
          <w:szCs w:val="28"/>
        </w:rPr>
        <w:t>http://gnezdovo.smol-ray.ru.</w:t>
      </w:r>
    </w:p>
    <w:p w:rsidR="007A2491" w:rsidRPr="007A2491" w:rsidRDefault="007A2491" w:rsidP="00883A66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7A24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3.</w:t>
      </w:r>
      <w:r w:rsidR="00735B8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A24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Настоящее постановление вступает в силу</w:t>
      </w:r>
      <w:r w:rsidR="00BA76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C35E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 момента его</w:t>
      </w:r>
      <w:r w:rsidR="00BA76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подписания.</w:t>
      </w:r>
    </w:p>
    <w:p w:rsidR="005D10DF" w:rsidRPr="005D10DF" w:rsidRDefault="007A2491" w:rsidP="00883A66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5D10DF" w:rsidRPr="005D10D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 Контроль за исполнением настоящего постановления оставляю за собой.</w:t>
      </w:r>
    </w:p>
    <w:p w:rsidR="007F575C" w:rsidRDefault="003B2FDC" w:rsidP="005D10DF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883A66" w:rsidRPr="005A2CAF" w:rsidRDefault="00883A66" w:rsidP="005D10D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B4737" w:rsidRPr="003B4737" w:rsidRDefault="003B4737" w:rsidP="003B4737">
      <w:pPr>
        <w:pStyle w:val="13"/>
        <w:jc w:val="both"/>
        <w:rPr>
          <w:b/>
          <w:sz w:val="28"/>
          <w:szCs w:val="28"/>
        </w:rPr>
      </w:pPr>
      <w:r w:rsidRPr="003B4737">
        <w:rPr>
          <w:b/>
          <w:sz w:val="28"/>
          <w:szCs w:val="28"/>
        </w:rPr>
        <w:t>Глава муниципального образования</w:t>
      </w:r>
    </w:p>
    <w:p w:rsidR="003B4737" w:rsidRPr="003B4737" w:rsidRDefault="003B4737" w:rsidP="003B4737">
      <w:pPr>
        <w:pStyle w:val="13"/>
        <w:jc w:val="both"/>
        <w:rPr>
          <w:b/>
          <w:sz w:val="28"/>
          <w:szCs w:val="28"/>
        </w:rPr>
      </w:pPr>
      <w:proofErr w:type="spellStart"/>
      <w:r w:rsidRPr="003B4737">
        <w:rPr>
          <w:b/>
          <w:sz w:val="28"/>
          <w:szCs w:val="28"/>
        </w:rPr>
        <w:t>Гнездовского</w:t>
      </w:r>
      <w:proofErr w:type="spellEnd"/>
      <w:r w:rsidRPr="003B4737">
        <w:rPr>
          <w:b/>
          <w:sz w:val="28"/>
          <w:szCs w:val="28"/>
        </w:rPr>
        <w:t xml:space="preserve"> сельского поселения                                                  Е.С. Соловьева</w:t>
      </w:r>
    </w:p>
    <w:p w:rsidR="003B4737" w:rsidRPr="003B4737" w:rsidRDefault="003B4737" w:rsidP="003B4737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</w:pPr>
      <w:r w:rsidRPr="003B4737">
        <w:rPr>
          <w:rFonts w:ascii="Times New Roman" w:hAnsi="Times New Roman"/>
          <w:b/>
          <w:sz w:val="28"/>
          <w:szCs w:val="28"/>
        </w:rPr>
        <w:t xml:space="preserve">Смоленского  района Смоленской области             </w:t>
      </w:r>
    </w:p>
    <w:p w:rsidR="00BA7690" w:rsidRDefault="00BA7690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F77270" w:rsidRDefault="00F77270" w:rsidP="007A2491">
      <w:pPr>
        <w:pStyle w:val="a7"/>
        <w:jc w:val="both"/>
        <w:rPr>
          <w:rFonts w:cs="Times New Roman"/>
          <w:sz w:val="28"/>
          <w:szCs w:val="28"/>
          <w:bdr w:val="none" w:sz="0" w:space="0" w:color="auto" w:frame="1"/>
          <w:shd w:val="clear" w:color="auto" w:fill="FFFFFF"/>
        </w:rPr>
        <w:sectPr w:rsidR="00F77270" w:rsidSect="0022558D">
          <w:headerReference w:type="even" r:id="rId11"/>
          <w:headerReference w:type="default" r:id="rId12"/>
          <w:pgSz w:w="11906" w:h="16838"/>
          <w:pgMar w:top="1134" w:right="707" w:bottom="851" w:left="1134" w:header="709" w:footer="709" w:gutter="0"/>
          <w:cols w:space="708"/>
          <w:docGrid w:linePitch="360"/>
        </w:sectPr>
      </w:pPr>
    </w:p>
    <w:tbl>
      <w:tblPr>
        <w:tblStyle w:val="a9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678"/>
      </w:tblGrid>
      <w:tr w:rsidR="00735B83" w:rsidTr="00F77270">
        <w:tc>
          <w:tcPr>
            <w:tcW w:w="10314" w:type="dxa"/>
          </w:tcPr>
          <w:p w:rsidR="00735B83" w:rsidRDefault="00735B83" w:rsidP="007A2491">
            <w:pPr>
              <w:pStyle w:val="a7"/>
              <w:jc w:val="both"/>
              <w:rPr>
                <w:rFonts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678" w:type="dxa"/>
          </w:tcPr>
          <w:p w:rsidR="00735B83" w:rsidRPr="008C0FD8" w:rsidRDefault="00735B83" w:rsidP="003B4737">
            <w:pPr>
              <w:pStyle w:val="a7"/>
              <w:jc w:val="right"/>
              <w:rPr>
                <w:rFonts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C0FD8">
              <w:rPr>
                <w:rFonts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УТВЕРЖДЕН</w:t>
            </w:r>
          </w:p>
        </w:tc>
      </w:tr>
      <w:tr w:rsidR="00735B83" w:rsidTr="00F77270">
        <w:tc>
          <w:tcPr>
            <w:tcW w:w="10314" w:type="dxa"/>
          </w:tcPr>
          <w:p w:rsidR="00735B83" w:rsidRDefault="00735B83" w:rsidP="007A2491">
            <w:pPr>
              <w:pStyle w:val="a7"/>
              <w:jc w:val="both"/>
              <w:rPr>
                <w:rFonts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678" w:type="dxa"/>
          </w:tcPr>
          <w:p w:rsidR="003B4737" w:rsidRDefault="00735B83" w:rsidP="003B4737">
            <w:pPr>
              <w:pStyle w:val="a7"/>
              <w:jc w:val="right"/>
              <w:rPr>
                <w:rFonts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C0FD8">
              <w:rPr>
                <w:rFonts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Постановлением Администрации </w:t>
            </w:r>
          </w:p>
          <w:p w:rsidR="00735B83" w:rsidRPr="008C0FD8" w:rsidRDefault="003B4737" w:rsidP="003B4737">
            <w:pPr>
              <w:pStyle w:val="a7"/>
              <w:jc w:val="right"/>
              <w:rPr>
                <w:rFonts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Fonts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Гнездовского</w:t>
            </w:r>
            <w:proofErr w:type="spellEnd"/>
            <w:r w:rsidR="00735B83" w:rsidRPr="008C0FD8">
              <w:rPr>
                <w:rFonts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сельского поселения Смоленского района Смоленской области</w:t>
            </w:r>
          </w:p>
          <w:p w:rsidR="00735B83" w:rsidRPr="008C0FD8" w:rsidRDefault="00735B83" w:rsidP="00485398">
            <w:pPr>
              <w:pStyle w:val="a7"/>
              <w:jc w:val="right"/>
              <w:rPr>
                <w:rFonts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C0FD8">
              <w:rPr>
                <w:rFonts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от </w:t>
            </w:r>
            <w:r w:rsidR="00485398">
              <w:rPr>
                <w:rFonts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16.10.2019г.</w:t>
            </w:r>
            <w:r w:rsidRPr="008C0FD8">
              <w:rPr>
                <w:rFonts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№ </w:t>
            </w:r>
            <w:r w:rsidR="00485398">
              <w:rPr>
                <w:rFonts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145</w:t>
            </w:r>
          </w:p>
        </w:tc>
      </w:tr>
    </w:tbl>
    <w:p w:rsidR="00BA7690" w:rsidRDefault="00BA7690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FB3D8C" w:rsidRDefault="005D10DF" w:rsidP="007A2491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972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  <w:r w:rsidR="00334131" w:rsidRPr="00D972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E919B0" w:rsidRDefault="00334131" w:rsidP="007A2491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3D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объектов, находящихся в собственности </w:t>
      </w:r>
      <w:r w:rsidR="00D972B4" w:rsidRPr="00FB3D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образования</w:t>
      </w:r>
      <w:r w:rsidR="005D10DF" w:rsidRPr="00FB3D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E919B0" w:rsidRDefault="00FB3D8C" w:rsidP="007A2491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FB3D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Гнездовского</w:t>
      </w:r>
      <w:proofErr w:type="spellEnd"/>
      <w:r w:rsidR="005D10DF" w:rsidRPr="00FB3D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  <w:r w:rsidRPr="00FB3D8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Смоленского района Смоленской области</w:t>
      </w:r>
      <w:r w:rsidR="00334131" w:rsidRPr="00FB3D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</w:t>
      </w:r>
    </w:p>
    <w:p w:rsidR="005D10DF" w:rsidRDefault="00334131" w:rsidP="007A2491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3D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</w:t>
      </w:r>
      <w:proofErr w:type="gramStart"/>
      <w:r w:rsidRPr="00FB3D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отношении</w:t>
      </w:r>
      <w:proofErr w:type="gramEnd"/>
      <w:r w:rsidRPr="00FB3D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которых планируется заключение концессионных соглашений</w:t>
      </w:r>
    </w:p>
    <w:p w:rsidR="00F77270" w:rsidRPr="002B3E3A" w:rsidRDefault="00F77270" w:rsidP="00F77270">
      <w:pPr>
        <w:pStyle w:val="a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9"/>
        <w:tblW w:w="1545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2127"/>
        <w:gridCol w:w="2693"/>
        <w:gridCol w:w="2551"/>
        <w:gridCol w:w="1417"/>
        <w:gridCol w:w="1560"/>
        <w:gridCol w:w="3118"/>
      </w:tblGrid>
      <w:tr w:rsidR="00F77270" w:rsidRPr="007016EA" w:rsidTr="00E555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70" w:rsidRPr="007016EA" w:rsidRDefault="00F77270" w:rsidP="00E5552A">
            <w:pPr>
              <w:pStyle w:val="a7"/>
              <w:jc w:val="center"/>
              <w:rPr>
                <w:rFonts w:eastAsia="Calibri" w:cs="Times New Roman"/>
                <w:i/>
                <w:lang w:eastAsia="en-US"/>
              </w:rPr>
            </w:pPr>
            <w:r w:rsidRPr="007016EA">
              <w:rPr>
                <w:rFonts w:eastAsia="Calibri" w:cs="Times New Roman"/>
                <w:i/>
                <w:lang w:eastAsia="en-US"/>
              </w:rPr>
              <w:t>№</w:t>
            </w:r>
          </w:p>
          <w:p w:rsidR="00F77270" w:rsidRPr="007016EA" w:rsidRDefault="00F77270" w:rsidP="00E5552A">
            <w:pPr>
              <w:pStyle w:val="a7"/>
              <w:jc w:val="center"/>
              <w:rPr>
                <w:rFonts w:eastAsia="Calibri" w:cs="Times New Roman"/>
                <w:i/>
                <w:lang w:eastAsia="en-US"/>
              </w:rPr>
            </w:pPr>
            <w:proofErr w:type="gramStart"/>
            <w:r w:rsidRPr="007016EA">
              <w:rPr>
                <w:rFonts w:eastAsia="Calibri" w:cs="Times New Roman"/>
                <w:i/>
                <w:lang w:eastAsia="en-US"/>
              </w:rPr>
              <w:t>п</w:t>
            </w:r>
            <w:proofErr w:type="gramEnd"/>
            <w:r w:rsidRPr="007016EA">
              <w:rPr>
                <w:rFonts w:eastAsia="Calibri" w:cs="Times New Roman"/>
                <w:i/>
                <w:lang w:eastAsia="en-US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7016EA" w:rsidRDefault="00F77270" w:rsidP="00E5552A">
            <w:pPr>
              <w:pStyle w:val="a7"/>
              <w:jc w:val="center"/>
              <w:rPr>
                <w:rFonts w:eastAsia="Calibri" w:cs="Times New Roman"/>
                <w:i/>
                <w:lang w:eastAsia="en-US"/>
              </w:rPr>
            </w:pPr>
            <w:r w:rsidRPr="007016EA">
              <w:rPr>
                <w:rFonts w:eastAsia="Calibri" w:cs="Times New Roman"/>
                <w:i/>
                <w:lang w:eastAsia="en-US"/>
              </w:rPr>
              <w:t>Реестровый 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70" w:rsidRPr="007016EA" w:rsidRDefault="00F77270" w:rsidP="00E5552A">
            <w:pPr>
              <w:pStyle w:val="a7"/>
              <w:jc w:val="center"/>
              <w:rPr>
                <w:rFonts w:eastAsia="Calibri" w:cs="Times New Roman"/>
                <w:i/>
                <w:lang w:eastAsia="en-US"/>
              </w:rPr>
            </w:pPr>
            <w:r w:rsidRPr="007016EA">
              <w:rPr>
                <w:rFonts w:eastAsia="Calibri" w:cs="Times New Roman"/>
                <w:i/>
                <w:lang w:eastAsia="en-US"/>
              </w:rPr>
              <w:t>Наименование</w:t>
            </w:r>
          </w:p>
          <w:p w:rsidR="00F77270" w:rsidRPr="007016EA" w:rsidRDefault="00F77270" w:rsidP="00E5552A">
            <w:pPr>
              <w:pStyle w:val="a7"/>
              <w:jc w:val="center"/>
              <w:rPr>
                <w:rFonts w:eastAsia="Calibri" w:cs="Times New Roman"/>
                <w:i/>
                <w:lang w:eastAsia="en-US"/>
              </w:rPr>
            </w:pPr>
            <w:r w:rsidRPr="007016EA">
              <w:rPr>
                <w:rFonts w:eastAsia="Calibri" w:cs="Times New Roman"/>
                <w:i/>
                <w:lang w:eastAsia="en-US"/>
              </w:rPr>
              <w:t>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7016EA" w:rsidRDefault="00F77270" w:rsidP="00E5552A">
            <w:pPr>
              <w:pStyle w:val="a7"/>
              <w:jc w:val="center"/>
              <w:rPr>
                <w:rFonts w:eastAsia="Calibri" w:cs="Times New Roman"/>
                <w:i/>
                <w:lang w:eastAsia="en-US"/>
              </w:rPr>
            </w:pPr>
            <w:r w:rsidRPr="007016EA">
              <w:rPr>
                <w:rFonts w:eastAsia="Calibri" w:cs="Times New Roman"/>
                <w:i/>
                <w:lang w:eastAsia="en-US"/>
              </w:rPr>
              <w:t>Кадастровый</w:t>
            </w:r>
            <w:r>
              <w:rPr>
                <w:rFonts w:eastAsia="Calibri" w:cs="Times New Roman"/>
                <w:i/>
                <w:lang w:eastAsia="en-US"/>
              </w:rPr>
              <w:t xml:space="preserve">                    </w:t>
            </w:r>
            <w:r w:rsidRPr="007016EA">
              <w:rPr>
                <w:rFonts w:cs="Times New Roman"/>
                <w:i/>
              </w:rPr>
              <w:t xml:space="preserve">(или условный) </w:t>
            </w:r>
            <w:r w:rsidRPr="007016EA">
              <w:rPr>
                <w:rFonts w:eastAsia="Calibri" w:cs="Times New Roman"/>
                <w:i/>
                <w:lang w:eastAsia="en-US"/>
              </w:rPr>
              <w:t>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70" w:rsidRPr="007016EA" w:rsidRDefault="00F77270" w:rsidP="00E5552A">
            <w:pPr>
              <w:pStyle w:val="a7"/>
              <w:jc w:val="center"/>
              <w:rPr>
                <w:rFonts w:eastAsia="Calibri" w:cs="Times New Roman"/>
                <w:i/>
                <w:lang w:eastAsia="en-US"/>
              </w:rPr>
            </w:pPr>
            <w:r>
              <w:rPr>
                <w:rFonts w:eastAsia="Calibri" w:cs="Times New Roman"/>
                <w:i/>
                <w:lang w:eastAsia="en-US"/>
              </w:rPr>
              <w:t>Адрес (местоположение)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0" w:rsidRPr="007016EA" w:rsidRDefault="00F77270" w:rsidP="00E5552A">
            <w:pPr>
              <w:pStyle w:val="a7"/>
              <w:jc w:val="center"/>
              <w:rPr>
                <w:rFonts w:eastAsia="Calibri" w:cs="Times New Roman"/>
                <w:i/>
                <w:lang w:eastAsia="en-US"/>
              </w:rPr>
            </w:pPr>
            <w:r>
              <w:rPr>
                <w:rFonts w:eastAsia="Calibri" w:cs="Times New Roman"/>
                <w:i/>
                <w:lang w:eastAsia="en-US"/>
              </w:rPr>
              <w:t>Год ввода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7016EA" w:rsidRDefault="00F77270" w:rsidP="00E5552A">
            <w:pPr>
              <w:pStyle w:val="a7"/>
              <w:jc w:val="center"/>
              <w:rPr>
                <w:rFonts w:eastAsia="Calibri" w:cs="Times New Roman"/>
                <w:i/>
                <w:lang w:eastAsia="en-US"/>
              </w:rPr>
            </w:pPr>
            <w:r w:rsidRPr="007016EA">
              <w:rPr>
                <w:rFonts w:eastAsia="Calibri" w:cs="Times New Roman"/>
                <w:i/>
                <w:lang w:eastAsia="en-US"/>
              </w:rPr>
              <w:t>Назначение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70" w:rsidRPr="007016EA" w:rsidRDefault="00F77270" w:rsidP="00E5552A">
            <w:pPr>
              <w:pStyle w:val="a7"/>
              <w:jc w:val="center"/>
              <w:rPr>
                <w:rFonts w:eastAsia="Calibri" w:cs="Times New Roman"/>
                <w:i/>
                <w:lang w:eastAsia="en-US"/>
              </w:rPr>
            </w:pPr>
            <w:r w:rsidRPr="007016EA">
              <w:rPr>
                <w:rFonts w:eastAsia="Calibri" w:cs="Times New Roman"/>
                <w:i/>
                <w:lang w:eastAsia="en-US"/>
              </w:rPr>
              <w:t>Характеристика</w:t>
            </w:r>
          </w:p>
          <w:p w:rsidR="00F77270" w:rsidRPr="007016EA" w:rsidRDefault="00F77270" w:rsidP="00E5552A">
            <w:pPr>
              <w:pStyle w:val="a7"/>
              <w:jc w:val="center"/>
              <w:rPr>
                <w:rFonts w:eastAsia="Calibri" w:cs="Times New Roman"/>
                <w:i/>
                <w:lang w:eastAsia="en-US"/>
              </w:rPr>
            </w:pPr>
            <w:r w:rsidRPr="007016EA">
              <w:rPr>
                <w:rFonts w:eastAsia="Calibri" w:cs="Times New Roman"/>
                <w:i/>
                <w:lang w:eastAsia="en-US"/>
              </w:rPr>
              <w:t>объекта</w:t>
            </w:r>
          </w:p>
        </w:tc>
      </w:tr>
      <w:tr w:rsidR="00F77270" w:rsidRPr="002B3E3A" w:rsidTr="00E555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Артезианская скважина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EC2BA9">
              <w:rPr>
                <w:rFonts w:cs="Times New Roman"/>
                <w:sz w:val="24"/>
                <w:szCs w:val="24"/>
              </w:rPr>
              <w:t>67:18:1070101:919</w:t>
            </w:r>
          </w:p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67-67-01/078/2007-190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 xml:space="preserve">Смоленская область, Смоленский район, </w:t>
            </w:r>
            <w:proofErr w:type="spellStart"/>
            <w:r w:rsidRPr="002B3E3A">
              <w:rPr>
                <w:rFonts w:cs="Times New Roman"/>
                <w:sz w:val="24"/>
                <w:szCs w:val="24"/>
              </w:rPr>
              <w:t>д</w:t>
            </w:r>
            <w:proofErr w:type="gramStart"/>
            <w:r w:rsidRPr="002B3E3A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2B3E3A">
              <w:rPr>
                <w:rFonts w:cs="Times New Roman"/>
                <w:sz w:val="24"/>
                <w:szCs w:val="24"/>
              </w:rPr>
              <w:t>овые</w:t>
            </w:r>
            <w:proofErr w:type="spellEnd"/>
            <w:r w:rsidRPr="002B3E3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B3E3A">
              <w:rPr>
                <w:rFonts w:cs="Times New Roman"/>
                <w:sz w:val="24"/>
                <w:szCs w:val="24"/>
              </w:rPr>
              <w:t>Батеки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Default="00F77270" w:rsidP="00E5552A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2B3E3A">
              <w:rPr>
                <w:rFonts w:cs="Times New Roman"/>
                <w:sz w:val="24"/>
                <w:szCs w:val="24"/>
              </w:rPr>
              <w:t>ежилое</w:t>
            </w:r>
            <w:r>
              <w:rPr>
                <w:rFonts w:cs="Times New Roman"/>
                <w:sz w:val="24"/>
                <w:szCs w:val="24"/>
              </w:rPr>
              <w:t xml:space="preserve"> здание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0" w:rsidRPr="002B3E3A" w:rsidRDefault="00F77270" w:rsidP="00E5552A">
            <w:pPr>
              <w:pStyle w:val="a7"/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 xml:space="preserve">площадь 13,20 </w:t>
            </w:r>
            <w:proofErr w:type="spellStart"/>
            <w:r w:rsidRPr="002B3E3A">
              <w:rPr>
                <w:rFonts w:cs="Times New Roman"/>
                <w:sz w:val="24"/>
                <w:szCs w:val="24"/>
              </w:rPr>
              <w:t>кв</w:t>
            </w:r>
            <w:proofErr w:type="gramStart"/>
            <w:r w:rsidRPr="002B3E3A">
              <w:rPr>
                <w:rFonts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F77270" w:rsidRPr="002B3E3A" w:rsidRDefault="00F77270" w:rsidP="00E5552A">
            <w:pPr>
              <w:pStyle w:val="a7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B3E3A">
              <w:rPr>
                <w:rFonts w:cs="Times New Roman"/>
                <w:sz w:val="24"/>
                <w:szCs w:val="24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2,27 м"/>
              </w:smartTagPr>
              <w:r w:rsidRPr="002B3E3A">
                <w:rPr>
                  <w:rFonts w:cs="Times New Roman"/>
                  <w:sz w:val="24"/>
                  <w:szCs w:val="24"/>
                </w:rPr>
                <w:t>2,27 м</w:t>
              </w:r>
            </w:smartTag>
          </w:p>
        </w:tc>
      </w:tr>
      <w:tr w:rsidR="00F77270" w:rsidRPr="002B3E3A" w:rsidTr="00E555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Артезианская скважина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D65CCA">
              <w:rPr>
                <w:rFonts w:cs="Times New Roman"/>
                <w:sz w:val="24"/>
                <w:szCs w:val="24"/>
              </w:rPr>
              <w:t xml:space="preserve">67:18:1070101:920 </w:t>
            </w:r>
          </w:p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67-67-01/078/2007-191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 xml:space="preserve">Смоленская область, Смоленский район, </w:t>
            </w:r>
            <w:proofErr w:type="spellStart"/>
            <w:r w:rsidRPr="002B3E3A">
              <w:rPr>
                <w:rFonts w:cs="Times New Roman"/>
                <w:sz w:val="24"/>
                <w:szCs w:val="24"/>
              </w:rPr>
              <w:t>д</w:t>
            </w:r>
            <w:proofErr w:type="gramStart"/>
            <w:r w:rsidRPr="002B3E3A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2B3E3A">
              <w:rPr>
                <w:rFonts w:cs="Times New Roman"/>
                <w:sz w:val="24"/>
                <w:szCs w:val="24"/>
              </w:rPr>
              <w:t>овые</w:t>
            </w:r>
            <w:proofErr w:type="spellEnd"/>
            <w:r w:rsidRPr="002B3E3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B3E3A">
              <w:rPr>
                <w:rFonts w:cs="Times New Roman"/>
                <w:sz w:val="24"/>
                <w:szCs w:val="24"/>
              </w:rPr>
              <w:t>Батеки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Default="00F77270" w:rsidP="00E5552A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2B3E3A">
              <w:rPr>
                <w:rFonts w:cs="Times New Roman"/>
                <w:sz w:val="24"/>
                <w:szCs w:val="24"/>
              </w:rPr>
              <w:t>ежилое</w:t>
            </w:r>
            <w:r>
              <w:rPr>
                <w:rFonts w:cs="Times New Roman"/>
                <w:sz w:val="24"/>
                <w:szCs w:val="24"/>
              </w:rPr>
              <w:t xml:space="preserve"> здание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0" w:rsidRDefault="00F77270" w:rsidP="00E5552A">
            <w:pPr>
              <w:pStyle w:val="a7"/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 xml:space="preserve">площадь 8,70 </w:t>
            </w:r>
            <w:proofErr w:type="spellStart"/>
            <w:r w:rsidRPr="002B3E3A">
              <w:rPr>
                <w:rFonts w:cs="Times New Roman"/>
                <w:sz w:val="24"/>
                <w:szCs w:val="24"/>
              </w:rPr>
              <w:t>кв</w:t>
            </w:r>
            <w:proofErr w:type="gramStart"/>
            <w:r w:rsidRPr="002B3E3A">
              <w:rPr>
                <w:rFonts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2B3E3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77270" w:rsidRPr="002B3E3A" w:rsidRDefault="00F77270" w:rsidP="00E5552A">
            <w:pPr>
              <w:pStyle w:val="a7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B3E3A">
              <w:rPr>
                <w:rFonts w:cs="Times New Roman"/>
                <w:sz w:val="24"/>
                <w:szCs w:val="24"/>
              </w:rPr>
              <w:t>высота 2,28м</w:t>
            </w:r>
          </w:p>
        </w:tc>
      </w:tr>
      <w:tr w:rsidR="00F77270" w:rsidRPr="002B3E3A" w:rsidTr="00E555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ind w:left="35" w:hanging="35"/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Артезианская скважина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D65CCA">
              <w:rPr>
                <w:rFonts w:cs="Times New Roman"/>
                <w:sz w:val="24"/>
                <w:szCs w:val="24"/>
              </w:rPr>
              <w:t xml:space="preserve">67:18:1000101:214 </w:t>
            </w:r>
          </w:p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67-67-01/032/2007-923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 xml:space="preserve">Смоленская область, Смоленский район, юго-западнее </w:t>
            </w:r>
            <w:proofErr w:type="spellStart"/>
            <w:r w:rsidRPr="002B3E3A">
              <w:rPr>
                <w:rFonts w:cs="Times New Roman"/>
                <w:sz w:val="24"/>
                <w:szCs w:val="24"/>
              </w:rPr>
              <w:t>д</w:t>
            </w:r>
            <w:proofErr w:type="gramStart"/>
            <w:r w:rsidRPr="002B3E3A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2B3E3A">
              <w:rPr>
                <w:rFonts w:cs="Times New Roman"/>
                <w:sz w:val="24"/>
                <w:szCs w:val="24"/>
              </w:rPr>
              <w:t>тарые</w:t>
            </w:r>
            <w:proofErr w:type="spellEnd"/>
            <w:r w:rsidRPr="002B3E3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B3E3A">
              <w:rPr>
                <w:rFonts w:cs="Times New Roman"/>
                <w:sz w:val="24"/>
                <w:szCs w:val="24"/>
              </w:rPr>
              <w:t>Батеки</w:t>
            </w:r>
            <w:proofErr w:type="spellEnd"/>
          </w:p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(на расстоянии 50м.)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1990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2B3E3A">
              <w:rPr>
                <w:rFonts w:cs="Times New Roman"/>
                <w:sz w:val="24"/>
                <w:szCs w:val="24"/>
              </w:rPr>
              <w:t>ежилое</w:t>
            </w:r>
            <w:r>
              <w:rPr>
                <w:rFonts w:cs="Times New Roman"/>
                <w:sz w:val="24"/>
                <w:szCs w:val="24"/>
              </w:rPr>
              <w:t xml:space="preserve"> здание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0" w:rsidRDefault="00F77270" w:rsidP="00E5552A">
            <w:pPr>
              <w:pStyle w:val="a7"/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 xml:space="preserve">площадь 8,10 </w:t>
            </w:r>
            <w:proofErr w:type="spellStart"/>
            <w:r w:rsidRPr="002B3E3A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Pr="002B3E3A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F77270" w:rsidRPr="002B3E3A" w:rsidRDefault="00F77270" w:rsidP="00E5552A">
            <w:pPr>
              <w:pStyle w:val="a7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B3E3A">
              <w:rPr>
                <w:rFonts w:cs="Times New Roman"/>
                <w:sz w:val="24"/>
                <w:szCs w:val="24"/>
              </w:rPr>
              <w:t>высота 2,77м.</w:t>
            </w:r>
          </w:p>
        </w:tc>
      </w:tr>
      <w:tr w:rsidR="00F77270" w:rsidRPr="002B3E3A" w:rsidTr="00E555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5A2D">
              <w:rPr>
                <w:rFonts w:cs="Times New Roman"/>
                <w:sz w:val="24"/>
                <w:szCs w:val="24"/>
              </w:rPr>
              <w:t>67:18:1070101:947</w:t>
            </w:r>
          </w:p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67-67-01/080/2007-244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 xml:space="preserve">Смоленская область, Смоленский район, </w:t>
            </w:r>
            <w:proofErr w:type="spellStart"/>
            <w:r w:rsidRPr="002B3E3A">
              <w:rPr>
                <w:rFonts w:cs="Times New Roman"/>
                <w:sz w:val="24"/>
                <w:szCs w:val="24"/>
              </w:rPr>
              <w:t>д</w:t>
            </w:r>
            <w:proofErr w:type="gramStart"/>
            <w:r w:rsidRPr="002B3E3A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2B3E3A">
              <w:rPr>
                <w:rFonts w:cs="Times New Roman"/>
                <w:sz w:val="24"/>
                <w:szCs w:val="24"/>
              </w:rPr>
              <w:t>овые</w:t>
            </w:r>
            <w:proofErr w:type="spellEnd"/>
            <w:r w:rsidRPr="002B3E3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B3E3A">
              <w:rPr>
                <w:rFonts w:cs="Times New Roman"/>
                <w:sz w:val="24"/>
                <w:szCs w:val="24"/>
              </w:rPr>
              <w:t>Батеки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1984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2B3E3A">
              <w:rPr>
                <w:rFonts w:cs="Times New Roman"/>
                <w:sz w:val="24"/>
                <w:szCs w:val="24"/>
              </w:rPr>
              <w:t>ежилое</w:t>
            </w:r>
            <w:r>
              <w:rPr>
                <w:rFonts w:cs="Times New Roman"/>
                <w:sz w:val="24"/>
                <w:szCs w:val="24"/>
              </w:rPr>
              <w:t xml:space="preserve"> здание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0" w:rsidRPr="002B3E3A" w:rsidRDefault="00F77270" w:rsidP="00E5552A">
            <w:pPr>
              <w:pStyle w:val="a7"/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 xml:space="preserve">площадь 1,20 </w:t>
            </w:r>
            <w:proofErr w:type="spellStart"/>
            <w:r w:rsidRPr="002B3E3A">
              <w:rPr>
                <w:rFonts w:cs="Times New Roman"/>
                <w:sz w:val="24"/>
                <w:szCs w:val="24"/>
              </w:rPr>
              <w:t>кв</w:t>
            </w:r>
            <w:proofErr w:type="gramStart"/>
            <w:r w:rsidRPr="002B3E3A">
              <w:rPr>
                <w:rFonts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F77270" w:rsidRPr="002B3E3A" w:rsidRDefault="00F77270" w:rsidP="00E5552A">
            <w:pPr>
              <w:pStyle w:val="a7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B3E3A">
              <w:rPr>
                <w:rFonts w:cs="Times New Roman"/>
                <w:sz w:val="24"/>
                <w:szCs w:val="24"/>
              </w:rPr>
              <w:t>высота 20м</w:t>
            </w:r>
          </w:p>
        </w:tc>
      </w:tr>
      <w:tr w:rsidR="00F77270" w:rsidRPr="002B3E3A" w:rsidTr="00E555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D65CCA">
              <w:rPr>
                <w:rFonts w:cs="Times New Roman"/>
                <w:sz w:val="24"/>
                <w:szCs w:val="24"/>
              </w:rPr>
              <w:t xml:space="preserve">67:18:1070101:910 </w:t>
            </w:r>
          </w:p>
          <w:p w:rsidR="00F77270" w:rsidRPr="002B3E3A" w:rsidRDefault="00F77270" w:rsidP="00E5552A">
            <w:pPr>
              <w:ind w:right="-120"/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67-67-01/031/2007-605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 xml:space="preserve">Смоленская область, Смоленский район, </w:t>
            </w:r>
            <w:proofErr w:type="spellStart"/>
            <w:r w:rsidRPr="002B3E3A">
              <w:rPr>
                <w:rFonts w:cs="Times New Roman"/>
                <w:sz w:val="24"/>
                <w:szCs w:val="24"/>
              </w:rPr>
              <w:t>д</w:t>
            </w:r>
            <w:proofErr w:type="gramStart"/>
            <w:r w:rsidRPr="002B3E3A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2B3E3A">
              <w:rPr>
                <w:rFonts w:cs="Times New Roman"/>
                <w:sz w:val="24"/>
                <w:szCs w:val="24"/>
              </w:rPr>
              <w:t>овые</w:t>
            </w:r>
            <w:proofErr w:type="spellEnd"/>
            <w:r w:rsidRPr="002B3E3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B3E3A">
              <w:rPr>
                <w:rFonts w:cs="Times New Roman"/>
                <w:sz w:val="24"/>
                <w:szCs w:val="24"/>
              </w:rPr>
              <w:t>Батеки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1974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2B3E3A">
              <w:rPr>
                <w:rFonts w:cs="Times New Roman"/>
                <w:sz w:val="24"/>
                <w:szCs w:val="24"/>
              </w:rPr>
              <w:t>ежилое</w:t>
            </w:r>
            <w:r>
              <w:rPr>
                <w:rFonts w:cs="Times New Roman"/>
                <w:sz w:val="24"/>
                <w:szCs w:val="24"/>
              </w:rPr>
              <w:t xml:space="preserve"> здание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0" w:rsidRPr="002B3E3A" w:rsidRDefault="00F77270" w:rsidP="00E5552A">
            <w:pPr>
              <w:pStyle w:val="a7"/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 xml:space="preserve">площадь 1,80 </w:t>
            </w:r>
            <w:proofErr w:type="spellStart"/>
            <w:r w:rsidRPr="002B3E3A">
              <w:rPr>
                <w:rFonts w:cs="Times New Roman"/>
                <w:sz w:val="24"/>
                <w:szCs w:val="24"/>
              </w:rPr>
              <w:t>кв</w:t>
            </w:r>
            <w:proofErr w:type="gramStart"/>
            <w:r w:rsidRPr="002B3E3A">
              <w:rPr>
                <w:rFonts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F77270" w:rsidRPr="002B3E3A" w:rsidRDefault="00F77270" w:rsidP="00E5552A">
            <w:pPr>
              <w:pStyle w:val="a7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B3E3A">
              <w:rPr>
                <w:rFonts w:cs="Times New Roman"/>
                <w:sz w:val="24"/>
                <w:szCs w:val="24"/>
              </w:rPr>
              <w:t>высота 20м</w:t>
            </w:r>
          </w:p>
        </w:tc>
      </w:tr>
      <w:tr w:rsidR="00F77270" w:rsidRPr="002B3E3A" w:rsidTr="00E555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5A2D">
              <w:rPr>
                <w:rFonts w:cs="Times New Roman"/>
                <w:sz w:val="24"/>
                <w:szCs w:val="24"/>
              </w:rPr>
              <w:t>67:18:1000101:213</w:t>
            </w:r>
          </w:p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67-67-01/031/2007-604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 xml:space="preserve">Смоленская область, Смоленский район, юго-западнее </w:t>
            </w:r>
            <w:proofErr w:type="spellStart"/>
            <w:r w:rsidRPr="002B3E3A">
              <w:rPr>
                <w:rFonts w:cs="Times New Roman"/>
                <w:sz w:val="24"/>
                <w:szCs w:val="24"/>
              </w:rPr>
              <w:t>д</w:t>
            </w:r>
            <w:proofErr w:type="gramStart"/>
            <w:r w:rsidRPr="002B3E3A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2B3E3A">
              <w:rPr>
                <w:rFonts w:cs="Times New Roman"/>
                <w:sz w:val="24"/>
                <w:szCs w:val="24"/>
              </w:rPr>
              <w:t>тарые</w:t>
            </w:r>
            <w:proofErr w:type="spellEnd"/>
            <w:r w:rsidRPr="002B3E3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B3E3A">
              <w:rPr>
                <w:rFonts w:cs="Times New Roman"/>
                <w:sz w:val="24"/>
                <w:szCs w:val="24"/>
              </w:rPr>
              <w:t>Батеки</w:t>
            </w:r>
            <w:proofErr w:type="spellEnd"/>
            <w:r w:rsidRPr="002B3E3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(на расстоянии 50м.)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1971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2B3E3A">
              <w:rPr>
                <w:rFonts w:cs="Times New Roman"/>
                <w:sz w:val="24"/>
                <w:szCs w:val="24"/>
              </w:rPr>
              <w:t>ежилое</w:t>
            </w:r>
            <w:r>
              <w:rPr>
                <w:rFonts w:cs="Times New Roman"/>
                <w:sz w:val="24"/>
                <w:szCs w:val="24"/>
              </w:rPr>
              <w:t xml:space="preserve"> здание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0" w:rsidRDefault="00F77270" w:rsidP="00E5552A">
            <w:pPr>
              <w:pStyle w:val="a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2B3E3A">
              <w:rPr>
                <w:rFonts w:cs="Times New Roman"/>
                <w:sz w:val="24"/>
                <w:szCs w:val="24"/>
              </w:rPr>
              <w:t>лощадь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B3E3A">
              <w:rPr>
                <w:rFonts w:cs="Times New Roman"/>
                <w:sz w:val="24"/>
                <w:szCs w:val="24"/>
              </w:rPr>
              <w:t xml:space="preserve">1,80 </w:t>
            </w:r>
            <w:proofErr w:type="spellStart"/>
            <w:r w:rsidRPr="002B3E3A">
              <w:rPr>
                <w:rFonts w:cs="Times New Roman"/>
                <w:sz w:val="24"/>
                <w:szCs w:val="24"/>
              </w:rPr>
              <w:t>кв</w:t>
            </w:r>
            <w:proofErr w:type="gramStart"/>
            <w:r w:rsidRPr="002B3E3A">
              <w:rPr>
                <w:rFonts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2B3E3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77270" w:rsidRPr="002B3E3A" w:rsidRDefault="00F77270" w:rsidP="00E5552A">
            <w:pPr>
              <w:pStyle w:val="a7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B3E3A">
              <w:rPr>
                <w:rFonts w:cs="Times New Roman"/>
                <w:sz w:val="24"/>
                <w:szCs w:val="24"/>
              </w:rPr>
              <w:t>высота 20м</w:t>
            </w:r>
          </w:p>
        </w:tc>
      </w:tr>
      <w:tr w:rsidR="00F77270" w:rsidRPr="002B3E3A" w:rsidTr="00E555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Водопровод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F86A68">
              <w:rPr>
                <w:rFonts w:cs="Times New Roman"/>
                <w:sz w:val="24"/>
                <w:szCs w:val="24"/>
              </w:rPr>
              <w:t>67:18:1070101:798</w:t>
            </w:r>
          </w:p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67-67-01/107/2008-337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 xml:space="preserve">Смоленская область, Смоленский район, </w:t>
            </w:r>
            <w:proofErr w:type="spellStart"/>
            <w:r w:rsidRPr="002B3E3A">
              <w:rPr>
                <w:rFonts w:cs="Times New Roman"/>
                <w:sz w:val="24"/>
                <w:szCs w:val="24"/>
              </w:rPr>
              <w:t>д</w:t>
            </w:r>
            <w:proofErr w:type="gramStart"/>
            <w:r w:rsidRPr="002B3E3A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2B3E3A">
              <w:rPr>
                <w:rFonts w:cs="Times New Roman"/>
                <w:sz w:val="24"/>
                <w:szCs w:val="24"/>
              </w:rPr>
              <w:t>овые</w:t>
            </w:r>
            <w:proofErr w:type="spellEnd"/>
            <w:r w:rsidRPr="002B3E3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B3E3A">
              <w:rPr>
                <w:rFonts w:cs="Times New Roman"/>
                <w:sz w:val="24"/>
                <w:szCs w:val="24"/>
              </w:rPr>
              <w:t>Батеки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1971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сооружение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0" w:rsidRPr="002B3E3A" w:rsidRDefault="00F77270" w:rsidP="00E5552A">
            <w:pPr>
              <w:pStyle w:val="a7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B3E3A">
              <w:rPr>
                <w:rFonts w:eastAsia="Calibri" w:cs="Times New Roman"/>
                <w:sz w:val="24"/>
                <w:szCs w:val="24"/>
                <w:lang w:eastAsia="en-US"/>
              </w:rPr>
              <w:t xml:space="preserve">протяженность 2663 </w:t>
            </w:r>
            <w:proofErr w:type="spellStart"/>
            <w:r w:rsidRPr="002B3E3A">
              <w:rPr>
                <w:rFonts w:eastAsia="Calibri" w:cs="Times New Roman"/>
                <w:sz w:val="24"/>
                <w:szCs w:val="24"/>
                <w:lang w:eastAsia="en-US"/>
              </w:rPr>
              <w:t>пог</w:t>
            </w:r>
            <w:proofErr w:type="gramStart"/>
            <w:r w:rsidRPr="002B3E3A">
              <w:rPr>
                <w:rFonts w:eastAsia="Calibri" w:cs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</w:p>
          <w:p w:rsidR="00F77270" w:rsidRPr="002B3E3A" w:rsidRDefault="00F77270" w:rsidP="00E5552A">
            <w:pPr>
              <w:pStyle w:val="a7"/>
              <w:rPr>
                <w:rFonts w:cs="Times New Roman"/>
                <w:sz w:val="24"/>
                <w:szCs w:val="24"/>
              </w:rPr>
            </w:pPr>
          </w:p>
        </w:tc>
      </w:tr>
      <w:tr w:rsidR="00F77270" w:rsidRPr="002B3E3A" w:rsidTr="00E555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F86A68">
              <w:rPr>
                <w:rFonts w:cs="Times New Roman"/>
                <w:sz w:val="24"/>
                <w:szCs w:val="24"/>
              </w:rPr>
              <w:t>67:18:1060101:342</w:t>
            </w:r>
          </w:p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67-67-01/170/2007-739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Смоленская область, Смоленский район, д</w:t>
            </w:r>
            <w:proofErr w:type="gramStart"/>
            <w:r w:rsidRPr="002B3E3A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2B3E3A">
              <w:rPr>
                <w:rFonts w:cs="Times New Roman"/>
                <w:sz w:val="24"/>
                <w:szCs w:val="24"/>
              </w:rPr>
              <w:t>акитня-2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1974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сооружение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0" w:rsidRPr="002B3E3A" w:rsidRDefault="00F77270" w:rsidP="00E5552A">
            <w:pPr>
              <w:pStyle w:val="a7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B3E3A">
              <w:rPr>
                <w:rFonts w:eastAsia="Calibri" w:cs="Times New Roman"/>
                <w:sz w:val="24"/>
                <w:szCs w:val="24"/>
                <w:lang w:eastAsia="en-US"/>
              </w:rPr>
              <w:t xml:space="preserve">протяженность 1272,8 </w:t>
            </w:r>
            <w:proofErr w:type="spellStart"/>
            <w:r w:rsidRPr="002B3E3A">
              <w:rPr>
                <w:rFonts w:eastAsia="Calibri" w:cs="Times New Roman"/>
                <w:sz w:val="24"/>
                <w:szCs w:val="24"/>
                <w:lang w:eastAsia="en-US"/>
              </w:rPr>
              <w:t>пог</w:t>
            </w:r>
            <w:proofErr w:type="gramStart"/>
            <w:r w:rsidRPr="002B3E3A">
              <w:rPr>
                <w:rFonts w:eastAsia="Calibri" w:cs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</w:p>
          <w:p w:rsidR="00F77270" w:rsidRPr="002B3E3A" w:rsidRDefault="00F77270" w:rsidP="00E5552A">
            <w:pPr>
              <w:pStyle w:val="a7"/>
              <w:rPr>
                <w:rFonts w:cs="Times New Roman"/>
                <w:sz w:val="24"/>
                <w:szCs w:val="24"/>
              </w:rPr>
            </w:pPr>
          </w:p>
        </w:tc>
      </w:tr>
      <w:tr w:rsidR="00F77270" w:rsidRPr="002B3E3A" w:rsidTr="00E555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Водопровод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A31830">
              <w:rPr>
                <w:rFonts w:cs="Times New Roman"/>
                <w:sz w:val="24"/>
                <w:szCs w:val="24"/>
              </w:rPr>
              <w:t xml:space="preserve">67:18:1000101:167 </w:t>
            </w:r>
          </w:p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67-67-01/110/2007-759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 xml:space="preserve">Смоленская область, Смоленский район, </w:t>
            </w:r>
            <w:proofErr w:type="spellStart"/>
            <w:r w:rsidRPr="002B3E3A">
              <w:rPr>
                <w:rFonts w:cs="Times New Roman"/>
                <w:sz w:val="24"/>
                <w:szCs w:val="24"/>
              </w:rPr>
              <w:t>д</w:t>
            </w:r>
            <w:proofErr w:type="gramStart"/>
            <w:r w:rsidRPr="002B3E3A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2B3E3A">
              <w:rPr>
                <w:rFonts w:cs="Times New Roman"/>
                <w:sz w:val="24"/>
                <w:szCs w:val="24"/>
              </w:rPr>
              <w:t>тарые</w:t>
            </w:r>
            <w:proofErr w:type="spellEnd"/>
            <w:r w:rsidRPr="002B3E3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B3E3A">
              <w:rPr>
                <w:rFonts w:cs="Times New Roman"/>
                <w:sz w:val="24"/>
                <w:szCs w:val="24"/>
              </w:rPr>
              <w:t>Батеки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1984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сооружение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0" w:rsidRPr="002B3E3A" w:rsidRDefault="00F77270" w:rsidP="00E5552A">
            <w:pPr>
              <w:pStyle w:val="a7"/>
              <w:rPr>
                <w:rFonts w:cs="Times New Roman"/>
                <w:sz w:val="24"/>
                <w:szCs w:val="24"/>
              </w:rPr>
            </w:pPr>
          </w:p>
        </w:tc>
      </w:tr>
      <w:tr w:rsidR="00F77270" w:rsidRPr="002B3E3A" w:rsidTr="00E555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 xml:space="preserve">Водозаборное сооружение и сети водопровода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Смоленская область, Смоленский район,</w:t>
            </w:r>
          </w:p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B3E3A">
              <w:rPr>
                <w:rFonts w:cs="Times New Roman"/>
                <w:sz w:val="24"/>
                <w:szCs w:val="24"/>
              </w:rPr>
              <w:t>д</w:t>
            </w:r>
            <w:proofErr w:type="gramStart"/>
            <w:r w:rsidRPr="002B3E3A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2B3E3A">
              <w:rPr>
                <w:rFonts w:cs="Times New Roman"/>
                <w:sz w:val="24"/>
                <w:szCs w:val="24"/>
              </w:rPr>
              <w:t>овые</w:t>
            </w:r>
            <w:proofErr w:type="spellEnd"/>
            <w:r w:rsidRPr="002B3E3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B3E3A">
              <w:rPr>
                <w:rFonts w:cs="Times New Roman"/>
                <w:sz w:val="24"/>
                <w:szCs w:val="24"/>
              </w:rPr>
              <w:t>Батеки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22558D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сооружение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0" w:rsidRPr="002B3E3A" w:rsidRDefault="00F77270" w:rsidP="00E5552A">
            <w:pPr>
              <w:pStyle w:val="a7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F77270" w:rsidRPr="002B3E3A" w:rsidTr="00E555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Водозаборное</w:t>
            </w:r>
            <w:r>
              <w:rPr>
                <w:rFonts w:cs="Times New Roman"/>
                <w:sz w:val="24"/>
                <w:szCs w:val="24"/>
              </w:rPr>
              <w:t xml:space="preserve"> сооружение и сети водопровода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Смоленская область, Смоленский р</w:t>
            </w:r>
            <w:bookmarkStart w:id="0" w:name="_GoBack"/>
            <w:bookmarkEnd w:id="0"/>
            <w:r w:rsidRPr="002B3E3A">
              <w:rPr>
                <w:rFonts w:cs="Times New Roman"/>
                <w:sz w:val="24"/>
                <w:szCs w:val="24"/>
              </w:rPr>
              <w:t>айон,</w:t>
            </w:r>
          </w:p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д</w:t>
            </w:r>
            <w:proofErr w:type="gramStart"/>
            <w:r w:rsidRPr="002B3E3A">
              <w:rPr>
                <w:rFonts w:cs="Times New Roman"/>
                <w:sz w:val="24"/>
                <w:szCs w:val="24"/>
              </w:rPr>
              <w:t>.Д</w:t>
            </w:r>
            <w:proofErr w:type="gramEnd"/>
            <w:r w:rsidRPr="002B3E3A">
              <w:rPr>
                <w:rFonts w:cs="Times New Roman"/>
                <w:sz w:val="24"/>
                <w:szCs w:val="24"/>
              </w:rPr>
              <w:t>ачная-1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22558D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сооружение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0" w:rsidRPr="002B3E3A" w:rsidRDefault="00F77270" w:rsidP="00E5552A">
            <w:pPr>
              <w:pStyle w:val="a7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F77270" w:rsidRPr="002B3E3A" w:rsidTr="00E555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Котельная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67:18:1060201:65</w:t>
            </w:r>
          </w:p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67:18:10</w:t>
            </w:r>
            <w:r>
              <w:rPr>
                <w:rFonts w:cs="Times New Roman"/>
                <w:sz w:val="24"/>
                <w:szCs w:val="24"/>
              </w:rPr>
              <w:t>701</w:t>
            </w:r>
            <w:r w:rsidRPr="002B3E3A">
              <w:rPr>
                <w:rFonts w:cs="Times New Roman"/>
                <w:sz w:val="24"/>
                <w:szCs w:val="24"/>
              </w:rPr>
              <w:t>01:</w:t>
            </w:r>
            <w:r>
              <w:rPr>
                <w:rFonts w:cs="Times New Roman"/>
                <w:sz w:val="24"/>
                <w:szCs w:val="24"/>
              </w:rPr>
              <w:t>948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 xml:space="preserve">Смоленская область, Смоленский район, </w:t>
            </w:r>
            <w:proofErr w:type="spellStart"/>
            <w:r w:rsidRPr="002B3E3A">
              <w:rPr>
                <w:rFonts w:cs="Times New Roman"/>
                <w:sz w:val="24"/>
                <w:szCs w:val="24"/>
              </w:rPr>
              <w:t>д</w:t>
            </w:r>
            <w:proofErr w:type="gramStart"/>
            <w:r w:rsidRPr="002B3E3A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2B3E3A">
              <w:rPr>
                <w:rFonts w:cs="Times New Roman"/>
                <w:sz w:val="24"/>
                <w:szCs w:val="24"/>
              </w:rPr>
              <w:t>овые</w:t>
            </w:r>
            <w:proofErr w:type="spellEnd"/>
            <w:r w:rsidRPr="002B3E3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B3E3A">
              <w:rPr>
                <w:rFonts w:cs="Times New Roman"/>
                <w:sz w:val="24"/>
                <w:szCs w:val="24"/>
              </w:rPr>
              <w:t>Батеки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2001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2B3E3A">
              <w:rPr>
                <w:rFonts w:cs="Times New Roman"/>
                <w:sz w:val="24"/>
                <w:szCs w:val="24"/>
              </w:rPr>
              <w:t>ежилое</w:t>
            </w:r>
            <w:r>
              <w:rPr>
                <w:rFonts w:cs="Times New Roman"/>
                <w:sz w:val="24"/>
                <w:szCs w:val="24"/>
              </w:rPr>
              <w:t xml:space="preserve"> здание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0" w:rsidRPr="002B3E3A" w:rsidRDefault="00F77270" w:rsidP="00E5552A">
            <w:pPr>
              <w:pStyle w:val="a7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B3E3A">
              <w:rPr>
                <w:rFonts w:cs="Times New Roman"/>
                <w:sz w:val="24"/>
                <w:szCs w:val="24"/>
              </w:rPr>
              <w:t xml:space="preserve">площадь 246,50 </w:t>
            </w:r>
            <w:proofErr w:type="spellStart"/>
            <w:r w:rsidRPr="002B3E3A">
              <w:rPr>
                <w:rFonts w:cs="Times New Roman"/>
                <w:sz w:val="24"/>
                <w:szCs w:val="24"/>
              </w:rPr>
              <w:t>кв</w:t>
            </w:r>
            <w:proofErr w:type="gramStart"/>
            <w:r w:rsidRPr="002B3E3A">
              <w:rPr>
                <w:rFonts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F77270" w:rsidRPr="002B3E3A" w:rsidTr="00E555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Котельная</w:t>
            </w:r>
          </w:p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67:18:1060101:335</w:t>
            </w:r>
          </w:p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67-67-01/072</w:t>
            </w:r>
            <w:r w:rsidRPr="002B3E3A">
              <w:rPr>
                <w:rFonts w:cs="Times New Roman"/>
                <w:sz w:val="24"/>
                <w:szCs w:val="24"/>
              </w:rPr>
              <w:t>/200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2B3E3A">
              <w:rPr>
                <w:rFonts w:cs="Times New Roman"/>
                <w:sz w:val="24"/>
                <w:szCs w:val="24"/>
              </w:rPr>
              <w:t>-3</w:t>
            </w:r>
            <w:r>
              <w:rPr>
                <w:rFonts w:cs="Times New Roman"/>
                <w:sz w:val="24"/>
                <w:szCs w:val="24"/>
              </w:rPr>
              <w:t>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Смоленская область, Смоленский район, д</w:t>
            </w:r>
            <w:proofErr w:type="gramStart"/>
            <w:r w:rsidRPr="002B3E3A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2B3E3A">
              <w:rPr>
                <w:rFonts w:cs="Times New Roman"/>
                <w:sz w:val="24"/>
                <w:szCs w:val="24"/>
              </w:rPr>
              <w:t>акитня-2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2B3E3A">
              <w:rPr>
                <w:rFonts w:cs="Times New Roman"/>
                <w:sz w:val="24"/>
                <w:szCs w:val="24"/>
              </w:rPr>
              <w:t>ежилое</w:t>
            </w:r>
            <w:r>
              <w:rPr>
                <w:rFonts w:cs="Times New Roman"/>
                <w:sz w:val="24"/>
                <w:szCs w:val="24"/>
              </w:rPr>
              <w:t xml:space="preserve"> здание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0" w:rsidRPr="002B3E3A" w:rsidRDefault="00F77270" w:rsidP="00E5552A">
            <w:pPr>
              <w:pStyle w:val="a7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B3E3A">
              <w:rPr>
                <w:rFonts w:cs="Times New Roman"/>
                <w:sz w:val="24"/>
                <w:szCs w:val="24"/>
              </w:rPr>
              <w:t xml:space="preserve">площадь </w:t>
            </w:r>
            <w:smartTag w:uri="urn:schemas-microsoft-com:office:smarttags" w:element="metricconverter">
              <w:smartTagPr>
                <w:attr w:name="ProductID" w:val="410,1 кв. м"/>
              </w:smartTagPr>
              <w:r w:rsidRPr="002B3E3A">
                <w:rPr>
                  <w:rFonts w:cs="Times New Roman"/>
                  <w:sz w:val="24"/>
                  <w:szCs w:val="24"/>
                </w:rPr>
                <w:t>410,1 кв. м</w:t>
              </w:r>
            </w:smartTag>
          </w:p>
        </w:tc>
      </w:tr>
      <w:tr w:rsidR="00F77270" w:rsidRPr="002B3E3A" w:rsidTr="00E555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Котельная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67:18:0990101:263</w:t>
            </w:r>
          </w:p>
          <w:p w:rsidR="00F77270" w:rsidRDefault="00F77270" w:rsidP="00E555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67-67-01/080</w:t>
            </w:r>
            <w:r w:rsidRPr="002B3E3A">
              <w:rPr>
                <w:rFonts w:cs="Times New Roman"/>
                <w:sz w:val="24"/>
                <w:szCs w:val="24"/>
              </w:rPr>
              <w:t>/200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2B3E3A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005</w:t>
            </w:r>
          </w:p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 xml:space="preserve">Смоленская область, Смоленский район, </w:t>
            </w:r>
            <w:proofErr w:type="spellStart"/>
            <w:r w:rsidRPr="002B3E3A">
              <w:rPr>
                <w:rFonts w:cs="Times New Roman"/>
                <w:sz w:val="24"/>
                <w:szCs w:val="24"/>
              </w:rPr>
              <w:t>д</w:t>
            </w:r>
            <w:proofErr w:type="gramStart"/>
            <w:r w:rsidRPr="002B3E3A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2B3E3A">
              <w:rPr>
                <w:rFonts w:cs="Times New Roman"/>
                <w:sz w:val="24"/>
                <w:szCs w:val="24"/>
              </w:rPr>
              <w:t>тарые</w:t>
            </w:r>
            <w:proofErr w:type="spellEnd"/>
            <w:r w:rsidRPr="002B3E3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B3E3A">
              <w:rPr>
                <w:rFonts w:cs="Times New Roman"/>
                <w:sz w:val="24"/>
                <w:szCs w:val="24"/>
              </w:rPr>
              <w:t>Батеки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2B3E3A">
              <w:rPr>
                <w:rFonts w:cs="Times New Roman"/>
                <w:sz w:val="24"/>
                <w:szCs w:val="24"/>
              </w:rPr>
              <w:t>ежилое</w:t>
            </w:r>
            <w:r>
              <w:rPr>
                <w:rFonts w:cs="Times New Roman"/>
                <w:sz w:val="24"/>
                <w:szCs w:val="24"/>
              </w:rPr>
              <w:t xml:space="preserve"> здание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0" w:rsidRPr="002B3E3A" w:rsidRDefault="00F77270" w:rsidP="00E5552A">
            <w:pPr>
              <w:pStyle w:val="a7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B3E3A">
              <w:rPr>
                <w:rFonts w:cs="Times New Roman"/>
                <w:sz w:val="24"/>
                <w:szCs w:val="24"/>
              </w:rPr>
              <w:t>площадь 138,5 кв. м</w:t>
            </w:r>
          </w:p>
        </w:tc>
      </w:tr>
      <w:tr w:rsidR="00F77270" w:rsidRPr="002B3E3A" w:rsidTr="00E555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0270B3">
              <w:rPr>
                <w:rFonts w:cs="Times New Roman"/>
                <w:sz w:val="24"/>
                <w:szCs w:val="24"/>
              </w:rPr>
              <w:t xml:space="preserve">67:18:1070101:797 </w:t>
            </w:r>
          </w:p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67-67-01/107/2008-338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 xml:space="preserve">Смоленская область, Смоленский район, </w:t>
            </w:r>
            <w:proofErr w:type="spellStart"/>
            <w:r w:rsidRPr="002B3E3A">
              <w:rPr>
                <w:rFonts w:cs="Times New Roman"/>
                <w:sz w:val="24"/>
                <w:szCs w:val="24"/>
              </w:rPr>
              <w:t>д</w:t>
            </w:r>
            <w:proofErr w:type="gramStart"/>
            <w:r w:rsidRPr="002B3E3A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2B3E3A">
              <w:rPr>
                <w:rFonts w:cs="Times New Roman"/>
                <w:sz w:val="24"/>
                <w:szCs w:val="24"/>
              </w:rPr>
              <w:t>овые</w:t>
            </w:r>
            <w:proofErr w:type="spellEnd"/>
            <w:r w:rsidRPr="002B3E3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B3E3A">
              <w:rPr>
                <w:rFonts w:cs="Times New Roman"/>
                <w:sz w:val="24"/>
                <w:szCs w:val="24"/>
              </w:rPr>
              <w:t>Батеки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сооружение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0" w:rsidRPr="002B3E3A" w:rsidRDefault="00F77270" w:rsidP="00E5552A">
            <w:pPr>
              <w:pStyle w:val="a7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B3E3A">
              <w:rPr>
                <w:rFonts w:eastAsia="Calibri" w:cs="Times New Roman"/>
                <w:sz w:val="24"/>
                <w:szCs w:val="24"/>
                <w:lang w:eastAsia="en-US"/>
              </w:rPr>
              <w:t xml:space="preserve">протяженность 2979 </w:t>
            </w:r>
            <w:proofErr w:type="spellStart"/>
            <w:r w:rsidRPr="002B3E3A">
              <w:rPr>
                <w:rFonts w:eastAsia="Calibri" w:cs="Times New Roman"/>
                <w:sz w:val="24"/>
                <w:szCs w:val="24"/>
                <w:lang w:eastAsia="en-US"/>
              </w:rPr>
              <w:t>пог</w:t>
            </w:r>
            <w:proofErr w:type="gramStart"/>
            <w:r w:rsidRPr="002B3E3A">
              <w:rPr>
                <w:rFonts w:eastAsia="Calibri" w:cs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</w:p>
          <w:p w:rsidR="00F77270" w:rsidRPr="002B3E3A" w:rsidRDefault="00F77270" w:rsidP="00E5552A">
            <w:pPr>
              <w:pStyle w:val="a7"/>
              <w:rPr>
                <w:rFonts w:cs="Times New Roman"/>
                <w:sz w:val="24"/>
                <w:szCs w:val="24"/>
              </w:rPr>
            </w:pPr>
          </w:p>
        </w:tc>
      </w:tr>
      <w:tr w:rsidR="00F77270" w:rsidRPr="002B3E3A" w:rsidTr="00E555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391BE1">
              <w:rPr>
                <w:rFonts w:cs="Times New Roman"/>
                <w:sz w:val="24"/>
                <w:szCs w:val="24"/>
              </w:rPr>
              <w:t xml:space="preserve">67:18:1060101:341 </w:t>
            </w:r>
          </w:p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67-67-01/170/2007-734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Смоленская область, Смоленский район, д</w:t>
            </w:r>
            <w:proofErr w:type="gramStart"/>
            <w:r w:rsidRPr="002B3E3A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2B3E3A">
              <w:rPr>
                <w:rFonts w:cs="Times New Roman"/>
                <w:sz w:val="24"/>
                <w:szCs w:val="24"/>
              </w:rPr>
              <w:t>акитня-2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сооружение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0" w:rsidRPr="002B3E3A" w:rsidRDefault="00F77270" w:rsidP="00E5552A">
            <w:pPr>
              <w:pStyle w:val="a7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B3E3A">
              <w:rPr>
                <w:rFonts w:eastAsia="Calibri" w:cs="Times New Roman"/>
                <w:sz w:val="24"/>
                <w:szCs w:val="24"/>
                <w:lang w:eastAsia="en-US"/>
              </w:rPr>
              <w:t xml:space="preserve">протяженность  </w:t>
            </w:r>
            <w:proofErr w:type="spellStart"/>
            <w:r w:rsidRPr="002B3E3A">
              <w:rPr>
                <w:rFonts w:eastAsia="Calibri" w:cs="Times New Roman"/>
                <w:sz w:val="24"/>
                <w:szCs w:val="24"/>
                <w:lang w:eastAsia="en-US"/>
              </w:rPr>
              <w:t>пог</w:t>
            </w:r>
            <w:proofErr w:type="gramStart"/>
            <w:r w:rsidRPr="002B3E3A">
              <w:rPr>
                <w:rFonts w:eastAsia="Calibri" w:cs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</w:p>
          <w:p w:rsidR="00F77270" w:rsidRPr="002B3E3A" w:rsidRDefault="00F77270" w:rsidP="00E5552A">
            <w:pPr>
              <w:pStyle w:val="a7"/>
              <w:rPr>
                <w:rFonts w:cs="Times New Roman"/>
                <w:sz w:val="24"/>
                <w:szCs w:val="24"/>
              </w:rPr>
            </w:pPr>
          </w:p>
        </w:tc>
      </w:tr>
      <w:tr w:rsidR="00F77270" w:rsidRPr="002B3E3A" w:rsidTr="00E555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Канализационно-насосная станция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F5552C">
              <w:rPr>
                <w:rFonts w:cs="Times New Roman"/>
                <w:sz w:val="24"/>
                <w:szCs w:val="24"/>
              </w:rPr>
              <w:t xml:space="preserve">67:18:1070101:951 </w:t>
            </w:r>
          </w:p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67-67-01/072/2007-589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 xml:space="preserve">Смоленская область, Смоленский район, </w:t>
            </w:r>
          </w:p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 xml:space="preserve">д. Новые </w:t>
            </w:r>
            <w:proofErr w:type="spellStart"/>
            <w:r w:rsidRPr="002B3E3A">
              <w:rPr>
                <w:rFonts w:cs="Times New Roman"/>
                <w:sz w:val="24"/>
                <w:szCs w:val="24"/>
              </w:rPr>
              <w:t>Батеки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2B3E3A">
              <w:rPr>
                <w:rFonts w:cs="Times New Roman"/>
                <w:sz w:val="24"/>
                <w:szCs w:val="24"/>
              </w:rPr>
              <w:t>ежилое</w:t>
            </w:r>
            <w:r>
              <w:rPr>
                <w:rFonts w:cs="Times New Roman"/>
                <w:sz w:val="24"/>
                <w:szCs w:val="24"/>
              </w:rPr>
              <w:t xml:space="preserve"> здание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0" w:rsidRPr="002B3E3A" w:rsidRDefault="00F77270" w:rsidP="00E5552A">
            <w:pPr>
              <w:pStyle w:val="a7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B3E3A">
              <w:rPr>
                <w:rFonts w:cs="Times New Roman"/>
                <w:sz w:val="24"/>
                <w:szCs w:val="24"/>
              </w:rPr>
              <w:t xml:space="preserve">площадь 29,40 </w:t>
            </w:r>
            <w:proofErr w:type="spellStart"/>
            <w:r w:rsidRPr="002B3E3A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Pr="002B3E3A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F77270" w:rsidRPr="002B3E3A" w:rsidTr="00E555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Очистные сооружения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FB30F6">
              <w:rPr>
                <w:rFonts w:cs="Times New Roman"/>
                <w:sz w:val="24"/>
                <w:szCs w:val="24"/>
              </w:rPr>
              <w:t xml:space="preserve">67:18:1070101:935 </w:t>
            </w:r>
          </w:p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67-67-01/080/2007-004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Смоленская область, Смоленский район,</w:t>
            </w:r>
          </w:p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B3E3A">
              <w:rPr>
                <w:rFonts w:cs="Times New Roman"/>
                <w:sz w:val="24"/>
                <w:szCs w:val="24"/>
              </w:rPr>
              <w:t>д</w:t>
            </w:r>
            <w:proofErr w:type="gramStart"/>
            <w:r w:rsidRPr="002B3E3A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2B3E3A">
              <w:rPr>
                <w:rFonts w:cs="Times New Roman"/>
                <w:sz w:val="24"/>
                <w:szCs w:val="24"/>
              </w:rPr>
              <w:t>овые</w:t>
            </w:r>
            <w:proofErr w:type="spellEnd"/>
            <w:r w:rsidRPr="002B3E3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B3E3A">
              <w:rPr>
                <w:rFonts w:cs="Times New Roman"/>
                <w:sz w:val="24"/>
                <w:szCs w:val="24"/>
              </w:rPr>
              <w:t>Батеки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1978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2B3E3A">
              <w:rPr>
                <w:rFonts w:cs="Times New Roman"/>
                <w:sz w:val="24"/>
                <w:szCs w:val="24"/>
              </w:rPr>
              <w:t>ежилое</w:t>
            </w:r>
            <w:r>
              <w:rPr>
                <w:rFonts w:cs="Times New Roman"/>
                <w:sz w:val="24"/>
                <w:szCs w:val="24"/>
              </w:rPr>
              <w:t xml:space="preserve"> здание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0" w:rsidRDefault="00F77270" w:rsidP="00E5552A">
            <w:pPr>
              <w:pStyle w:val="a7"/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 xml:space="preserve">площадь 19,6 </w:t>
            </w:r>
            <w:proofErr w:type="spellStart"/>
            <w:r w:rsidRPr="002B3E3A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Pr="002B3E3A">
              <w:rPr>
                <w:rFonts w:cs="Times New Roman"/>
                <w:sz w:val="24"/>
                <w:szCs w:val="24"/>
              </w:rPr>
              <w:t>.</w:t>
            </w:r>
          </w:p>
          <w:p w:rsidR="00F77270" w:rsidRPr="002B3E3A" w:rsidRDefault="00F77270" w:rsidP="00E5552A">
            <w:pPr>
              <w:pStyle w:val="a7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B3E3A">
              <w:rPr>
                <w:rFonts w:cs="Times New Roman"/>
                <w:sz w:val="24"/>
                <w:szCs w:val="24"/>
              </w:rPr>
              <w:t>высота 2</w:t>
            </w:r>
            <w:r>
              <w:rPr>
                <w:rFonts w:cs="Times New Roman"/>
                <w:sz w:val="24"/>
                <w:szCs w:val="24"/>
              </w:rPr>
              <w:t>,86</w:t>
            </w:r>
            <w:r w:rsidRPr="002B3E3A">
              <w:rPr>
                <w:rFonts w:cs="Times New Roman"/>
                <w:sz w:val="24"/>
                <w:szCs w:val="24"/>
              </w:rPr>
              <w:t>м</w:t>
            </w:r>
          </w:p>
        </w:tc>
      </w:tr>
      <w:tr w:rsidR="00F77270" w:rsidRPr="002B3E3A" w:rsidTr="00E555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Тепловая сеть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FB30F6">
              <w:rPr>
                <w:rFonts w:cs="Times New Roman"/>
                <w:sz w:val="24"/>
                <w:szCs w:val="24"/>
              </w:rPr>
              <w:t xml:space="preserve">67:18:1070101:949 </w:t>
            </w:r>
          </w:p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67-67-01/</w:t>
            </w:r>
            <w:r>
              <w:rPr>
                <w:rFonts w:cs="Times New Roman"/>
                <w:sz w:val="24"/>
                <w:szCs w:val="24"/>
              </w:rPr>
              <w:t>170</w:t>
            </w:r>
            <w:r w:rsidRPr="002B3E3A">
              <w:rPr>
                <w:rFonts w:cs="Times New Roman"/>
                <w:sz w:val="24"/>
                <w:szCs w:val="24"/>
              </w:rPr>
              <w:t>/2007-</w:t>
            </w:r>
            <w:r>
              <w:rPr>
                <w:rFonts w:cs="Times New Roman"/>
                <w:sz w:val="24"/>
                <w:szCs w:val="24"/>
              </w:rPr>
              <w:t>737</w:t>
            </w:r>
          </w:p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Смоленская область, Смоленский район,</w:t>
            </w:r>
          </w:p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B3E3A">
              <w:rPr>
                <w:rFonts w:cs="Times New Roman"/>
                <w:sz w:val="24"/>
                <w:szCs w:val="24"/>
              </w:rPr>
              <w:t>д</w:t>
            </w:r>
            <w:proofErr w:type="gramStart"/>
            <w:r w:rsidRPr="002B3E3A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2B3E3A">
              <w:rPr>
                <w:rFonts w:cs="Times New Roman"/>
                <w:sz w:val="24"/>
                <w:szCs w:val="24"/>
              </w:rPr>
              <w:t>овые</w:t>
            </w:r>
            <w:proofErr w:type="spellEnd"/>
            <w:r w:rsidRPr="002B3E3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B3E3A">
              <w:rPr>
                <w:rFonts w:cs="Times New Roman"/>
                <w:sz w:val="24"/>
                <w:szCs w:val="24"/>
              </w:rPr>
              <w:t>Батеки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1974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сооружение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0" w:rsidRPr="002B3E3A" w:rsidRDefault="00F77270" w:rsidP="00E5552A">
            <w:pPr>
              <w:pStyle w:val="a7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B3E3A">
              <w:rPr>
                <w:rFonts w:eastAsia="Calibri" w:cs="Times New Roman"/>
                <w:sz w:val="24"/>
                <w:szCs w:val="24"/>
                <w:lang w:eastAsia="en-US"/>
              </w:rPr>
              <w:t>протяженность 1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804</w:t>
            </w:r>
            <w:r w:rsidRPr="002B3E3A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3E3A">
              <w:rPr>
                <w:rFonts w:eastAsia="Calibri" w:cs="Times New Roman"/>
                <w:sz w:val="24"/>
                <w:szCs w:val="24"/>
                <w:lang w:eastAsia="en-US"/>
              </w:rPr>
              <w:t>пог</w:t>
            </w:r>
            <w:proofErr w:type="gramStart"/>
            <w:r w:rsidRPr="002B3E3A">
              <w:rPr>
                <w:rFonts w:eastAsia="Calibri" w:cs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</w:p>
          <w:p w:rsidR="00F77270" w:rsidRPr="002B3E3A" w:rsidRDefault="00F77270" w:rsidP="00E5552A">
            <w:pPr>
              <w:pStyle w:val="a7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F77270" w:rsidRPr="002B3E3A" w:rsidTr="00E555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Тепловая сеть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FB30F6">
              <w:rPr>
                <w:rFonts w:cs="Times New Roman"/>
                <w:sz w:val="24"/>
                <w:szCs w:val="24"/>
              </w:rPr>
              <w:t xml:space="preserve">67:18:1060201:441 </w:t>
            </w:r>
          </w:p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67-67-01/078/2007-191</w:t>
            </w:r>
          </w:p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Смоленская область, Смоленский район, д</w:t>
            </w:r>
            <w:proofErr w:type="gramStart"/>
            <w:r w:rsidRPr="002B3E3A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2B3E3A">
              <w:rPr>
                <w:rFonts w:cs="Times New Roman"/>
                <w:sz w:val="24"/>
                <w:szCs w:val="24"/>
              </w:rPr>
              <w:t>акитня-2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1974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сооружение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0" w:rsidRPr="002B3E3A" w:rsidRDefault="00F77270" w:rsidP="00E5552A">
            <w:pPr>
              <w:pStyle w:val="a7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п</w:t>
            </w:r>
            <w:r w:rsidRPr="002B3E3A">
              <w:rPr>
                <w:rFonts w:eastAsia="Calibri" w:cs="Times New Roman"/>
                <w:sz w:val="24"/>
                <w:szCs w:val="24"/>
                <w:lang w:eastAsia="en-US"/>
              </w:rPr>
              <w:t xml:space="preserve">ротяженность 341,7 </w:t>
            </w:r>
            <w:proofErr w:type="spellStart"/>
            <w:r w:rsidRPr="002B3E3A">
              <w:rPr>
                <w:rFonts w:eastAsia="Calibri" w:cs="Times New Roman"/>
                <w:sz w:val="24"/>
                <w:szCs w:val="24"/>
                <w:lang w:eastAsia="en-US"/>
              </w:rPr>
              <w:t>пог</w:t>
            </w:r>
            <w:proofErr w:type="gramStart"/>
            <w:r w:rsidRPr="002B3E3A">
              <w:rPr>
                <w:rFonts w:eastAsia="Calibri" w:cs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</w:p>
          <w:p w:rsidR="00F77270" w:rsidRPr="002B3E3A" w:rsidRDefault="00F77270" w:rsidP="00E5552A">
            <w:pPr>
              <w:pStyle w:val="a7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F77270" w:rsidRPr="00273916" w:rsidTr="00E555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ind w:left="34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Тепловая сеть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1E4D88">
              <w:rPr>
                <w:rFonts w:cs="Times New Roman"/>
                <w:sz w:val="24"/>
                <w:szCs w:val="24"/>
              </w:rPr>
              <w:t>67:18:1000101:166</w:t>
            </w:r>
          </w:p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>67-67-01/</w:t>
            </w:r>
            <w:r>
              <w:rPr>
                <w:rFonts w:cs="Times New Roman"/>
                <w:sz w:val="24"/>
                <w:szCs w:val="24"/>
              </w:rPr>
              <w:t>110</w:t>
            </w:r>
            <w:r w:rsidRPr="002B3E3A">
              <w:rPr>
                <w:rFonts w:cs="Times New Roman"/>
                <w:sz w:val="24"/>
                <w:szCs w:val="24"/>
              </w:rPr>
              <w:t>/2007-</w:t>
            </w:r>
            <w:r>
              <w:rPr>
                <w:rFonts w:cs="Times New Roman"/>
                <w:sz w:val="24"/>
                <w:szCs w:val="24"/>
              </w:rPr>
              <w:t>758</w:t>
            </w:r>
          </w:p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rPr>
                <w:rFonts w:cs="Times New Roman"/>
                <w:sz w:val="24"/>
                <w:szCs w:val="24"/>
              </w:rPr>
            </w:pPr>
            <w:r w:rsidRPr="002B3E3A">
              <w:rPr>
                <w:rFonts w:cs="Times New Roman"/>
                <w:sz w:val="24"/>
                <w:szCs w:val="24"/>
              </w:rPr>
              <w:t xml:space="preserve">Смоленская область, Смоленский район, </w:t>
            </w:r>
            <w:proofErr w:type="spellStart"/>
            <w:r w:rsidRPr="002B3E3A">
              <w:rPr>
                <w:rFonts w:cs="Times New Roman"/>
                <w:sz w:val="24"/>
                <w:szCs w:val="24"/>
              </w:rPr>
              <w:t>д</w:t>
            </w:r>
            <w:proofErr w:type="gramStart"/>
            <w:r w:rsidRPr="002B3E3A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2B3E3A">
              <w:rPr>
                <w:rFonts w:cs="Times New Roman"/>
                <w:sz w:val="24"/>
                <w:szCs w:val="24"/>
              </w:rPr>
              <w:t>тарые</w:t>
            </w:r>
            <w:proofErr w:type="spellEnd"/>
            <w:r w:rsidRPr="002B3E3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B3E3A">
              <w:rPr>
                <w:rFonts w:cs="Times New Roman"/>
                <w:sz w:val="24"/>
                <w:szCs w:val="24"/>
              </w:rPr>
              <w:t>Батеки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1984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0" w:rsidRPr="002B3E3A" w:rsidRDefault="00F77270" w:rsidP="00E5552A">
            <w:pPr>
              <w:pStyle w:val="a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сооружение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0" w:rsidRDefault="00F77270" w:rsidP="00E5552A">
            <w:pPr>
              <w:pStyle w:val="a7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п</w:t>
            </w:r>
            <w:r w:rsidRPr="002B3E3A">
              <w:rPr>
                <w:rFonts w:eastAsia="Calibri" w:cs="Times New Roman"/>
                <w:sz w:val="24"/>
                <w:szCs w:val="24"/>
                <w:lang w:eastAsia="en-US"/>
              </w:rPr>
              <w:t xml:space="preserve">ротяженность 242,7 </w:t>
            </w:r>
            <w:proofErr w:type="spellStart"/>
            <w:r w:rsidRPr="002B3E3A">
              <w:rPr>
                <w:rFonts w:eastAsia="Calibri" w:cs="Times New Roman"/>
                <w:sz w:val="24"/>
                <w:szCs w:val="24"/>
                <w:lang w:eastAsia="en-US"/>
              </w:rPr>
              <w:t>пог</w:t>
            </w:r>
            <w:proofErr w:type="gramStart"/>
            <w:r w:rsidRPr="002B3E3A">
              <w:rPr>
                <w:rFonts w:eastAsia="Calibri" w:cs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</w:p>
          <w:p w:rsidR="00F77270" w:rsidRPr="00273916" w:rsidRDefault="00F77270" w:rsidP="00E5552A">
            <w:pPr>
              <w:pStyle w:val="a7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</w:tbl>
    <w:p w:rsidR="00F77270" w:rsidRPr="00273916" w:rsidRDefault="00F77270" w:rsidP="00F77270">
      <w:pPr>
        <w:rPr>
          <w:rFonts w:ascii="Times New Roman" w:hAnsi="Times New Roman" w:cs="Times New Roman"/>
          <w:sz w:val="24"/>
          <w:szCs w:val="24"/>
        </w:rPr>
      </w:pPr>
    </w:p>
    <w:p w:rsidR="00FB3D8C" w:rsidRPr="00FB3D8C" w:rsidRDefault="00FB3D8C" w:rsidP="007A2491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10BCD" w:rsidRDefault="00B10BCD" w:rsidP="007A2491">
      <w:pPr>
        <w:pStyle w:val="a7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B10BCD" w:rsidRPr="004828D5" w:rsidRDefault="00B10BCD" w:rsidP="00EE7352">
      <w:pPr>
        <w:pStyle w:val="a7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sectPr w:rsidR="00B10BCD" w:rsidRPr="004828D5" w:rsidSect="00E919B0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711" w:rsidRDefault="00F46711" w:rsidP="00797290">
      <w:r>
        <w:separator/>
      </w:r>
    </w:p>
  </w:endnote>
  <w:endnote w:type="continuationSeparator" w:id="0">
    <w:p w:rsidR="00F46711" w:rsidRDefault="00F46711" w:rsidP="0079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711" w:rsidRDefault="00F46711" w:rsidP="00797290">
      <w:r>
        <w:separator/>
      </w:r>
    </w:p>
  </w:footnote>
  <w:footnote w:type="continuationSeparator" w:id="0">
    <w:p w:rsidR="00F46711" w:rsidRDefault="00F46711" w:rsidP="00797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9A7" w:rsidRDefault="00F129A7" w:rsidP="00066AC3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129A7" w:rsidRDefault="00F129A7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9A7" w:rsidRDefault="00F129A7" w:rsidP="00066AC3">
    <w:pPr>
      <w:pStyle w:val="af1"/>
      <w:framePr w:wrap="around" w:vAnchor="text" w:hAnchor="margin" w:xAlign="center" w:y="1"/>
      <w:rPr>
        <w:rStyle w:val="af3"/>
      </w:rPr>
    </w:pPr>
  </w:p>
  <w:p w:rsidR="00F129A7" w:rsidRDefault="00F129A7" w:rsidP="002249FF">
    <w:pPr>
      <w:pStyle w:val="af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7AB"/>
    <w:multiLevelType w:val="hybridMultilevel"/>
    <w:tmpl w:val="84DC56D2"/>
    <w:lvl w:ilvl="0" w:tplc="0CC8AFCC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</w:lvl>
    <w:lvl w:ilvl="1" w:tplc="98D0DF56">
      <w:numFmt w:val="none"/>
      <w:lvlText w:val=""/>
      <w:lvlJc w:val="left"/>
      <w:pPr>
        <w:tabs>
          <w:tab w:val="num" w:pos="360"/>
        </w:tabs>
      </w:pPr>
    </w:lvl>
    <w:lvl w:ilvl="2" w:tplc="81CABAA4">
      <w:numFmt w:val="none"/>
      <w:lvlText w:val=""/>
      <w:lvlJc w:val="left"/>
      <w:pPr>
        <w:tabs>
          <w:tab w:val="num" w:pos="360"/>
        </w:tabs>
      </w:pPr>
    </w:lvl>
    <w:lvl w:ilvl="3" w:tplc="9D565A66">
      <w:numFmt w:val="none"/>
      <w:lvlText w:val=""/>
      <w:lvlJc w:val="left"/>
      <w:pPr>
        <w:tabs>
          <w:tab w:val="num" w:pos="360"/>
        </w:tabs>
      </w:pPr>
    </w:lvl>
    <w:lvl w:ilvl="4" w:tplc="67CA3C34">
      <w:numFmt w:val="none"/>
      <w:lvlText w:val=""/>
      <w:lvlJc w:val="left"/>
      <w:pPr>
        <w:tabs>
          <w:tab w:val="num" w:pos="360"/>
        </w:tabs>
      </w:pPr>
    </w:lvl>
    <w:lvl w:ilvl="5" w:tplc="27148416">
      <w:numFmt w:val="none"/>
      <w:lvlText w:val=""/>
      <w:lvlJc w:val="left"/>
      <w:pPr>
        <w:tabs>
          <w:tab w:val="num" w:pos="360"/>
        </w:tabs>
      </w:pPr>
    </w:lvl>
    <w:lvl w:ilvl="6" w:tplc="E7CE50D0">
      <w:numFmt w:val="none"/>
      <w:lvlText w:val=""/>
      <w:lvlJc w:val="left"/>
      <w:pPr>
        <w:tabs>
          <w:tab w:val="num" w:pos="360"/>
        </w:tabs>
      </w:pPr>
    </w:lvl>
    <w:lvl w:ilvl="7" w:tplc="AF8CFB00">
      <w:numFmt w:val="none"/>
      <w:lvlText w:val=""/>
      <w:lvlJc w:val="left"/>
      <w:pPr>
        <w:tabs>
          <w:tab w:val="num" w:pos="360"/>
        </w:tabs>
      </w:pPr>
    </w:lvl>
    <w:lvl w:ilvl="8" w:tplc="C634354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5F073E4"/>
    <w:multiLevelType w:val="multilevel"/>
    <w:tmpl w:val="F77864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abstractNum w:abstractNumId="2">
    <w:nsid w:val="4CB03AC5"/>
    <w:multiLevelType w:val="hybridMultilevel"/>
    <w:tmpl w:val="D4488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50E31"/>
    <w:multiLevelType w:val="multilevel"/>
    <w:tmpl w:val="29BED21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1793" w:hanging="375"/>
      </w:pPr>
    </w:lvl>
    <w:lvl w:ilvl="2">
      <w:start w:val="1"/>
      <w:numFmt w:val="decimal"/>
      <w:lvlText w:val="%1.%2.%3"/>
      <w:lvlJc w:val="left"/>
      <w:pPr>
        <w:ind w:left="1770" w:hanging="720"/>
      </w:pPr>
    </w:lvl>
    <w:lvl w:ilvl="3">
      <w:start w:val="1"/>
      <w:numFmt w:val="decimal"/>
      <w:lvlText w:val="%1.%2.%3.%4"/>
      <w:lvlJc w:val="left"/>
      <w:pPr>
        <w:ind w:left="2655" w:hanging="1080"/>
      </w:pPr>
    </w:lvl>
    <w:lvl w:ilvl="4">
      <w:start w:val="1"/>
      <w:numFmt w:val="decimal"/>
      <w:lvlText w:val="%1.%2.%3.%4.%5"/>
      <w:lvlJc w:val="left"/>
      <w:pPr>
        <w:ind w:left="3180" w:hanging="1080"/>
      </w:pPr>
    </w:lvl>
    <w:lvl w:ilvl="5">
      <w:start w:val="1"/>
      <w:numFmt w:val="decimal"/>
      <w:lvlText w:val="%1.%2.%3.%4.%5.%6"/>
      <w:lvlJc w:val="left"/>
      <w:pPr>
        <w:ind w:left="4065" w:hanging="1440"/>
      </w:pPr>
    </w:lvl>
    <w:lvl w:ilvl="6">
      <w:start w:val="1"/>
      <w:numFmt w:val="decimal"/>
      <w:lvlText w:val="%1.%2.%3.%4.%5.%6.%7"/>
      <w:lvlJc w:val="left"/>
      <w:pPr>
        <w:ind w:left="4590" w:hanging="1440"/>
      </w:pPr>
    </w:lvl>
    <w:lvl w:ilvl="7">
      <w:start w:val="1"/>
      <w:numFmt w:val="decimal"/>
      <w:lvlText w:val="%1.%2.%3.%4.%5.%6.%7.%8"/>
      <w:lvlJc w:val="left"/>
      <w:pPr>
        <w:ind w:left="5475" w:hanging="1800"/>
      </w:pPr>
    </w:lvl>
    <w:lvl w:ilvl="8">
      <w:start w:val="1"/>
      <w:numFmt w:val="decimal"/>
      <w:lvlText w:val="%1.%2.%3.%4.%5.%6.%7.%8.%9"/>
      <w:lvlJc w:val="left"/>
      <w:pPr>
        <w:ind w:left="6360" w:hanging="2160"/>
      </w:pPr>
    </w:lvl>
  </w:abstractNum>
  <w:abstractNum w:abstractNumId="4">
    <w:nsid w:val="767F3B55"/>
    <w:multiLevelType w:val="hybridMultilevel"/>
    <w:tmpl w:val="99AE1BC8"/>
    <w:lvl w:ilvl="0" w:tplc="BA40A780">
      <w:start w:val="1"/>
      <w:numFmt w:val="bullet"/>
      <w:lvlText w:val=""/>
      <w:lvlJc w:val="left"/>
      <w:pPr>
        <w:ind w:firstLine="360"/>
      </w:pPr>
      <w:rPr>
        <w:rFonts w:ascii="Symbol" w:hAnsi="Symbol" w:cs="Symbol" w:hint="default"/>
      </w:rPr>
    </w:lvl>
    <w:lvl w:ilvl="1" w:tplc="8E8AB2E0">
      <w:start w:val="4"/>
      <w:numFmt w:val="none"/>
      <w:lvlText w:val="1.1.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986A05"/>
    <w:multiLevelType w:val="hybridMultilevel"/>
    <w:tmpl w:val="39280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95"/>
    <w:rsid w:val="00082736"/>
    <w:rsid w:val="0008311A"/>
    <w:rsid w:val="00084D69"/>
    <w:rsid w:val="000A71B5"/>
    <w:rsid w:val="000B62D7"/>
    <w:rsid w:val="000C3809"/>
    <w:rsid w:val="000D0500"/>
    <w:rsid w:val="000E5A77"/>
    <w:rsid w:val="000F44FE"/>
    <w:rsid w:val="00121423"/>
    <w:rsid w:val="00126265"/>
    <w:rsid w:val="001267CB"/>
    <w:rsid w:val="00164BCE"/>
    <w:rsid w:val="00181B6D"/>
    <w:rsid w:val="001D1C9E"/>
    <w:rsid w:val="001F3036"/>
    <w:rsid w:val="00216979"/>
    <w:rsid w:val="00224542"/>
    <w:rsid w:val="002249FF"/>
    <w:rsid w:val="00224C15"/>
    <w:rsid w:val="0022558D"/>
    <w:rsid w:val="00245E95"/>
    <w:rsid w:val="00260E1B"/>
    <w:rsid w:val="00264E41"/>
    <w:rsid w:val="00265720"/>
    <w:rsid w:val="00265969"/>
    <w:rsid w:val="00280E2E"/>
    <w:rsid w:val="002B7693"/>
    <w:rsid w:val="002C3D33"/>
    <w:rsid w:val="002E2AD9"/>
    <w:rsid w:val="00314E67"/>
    <w:rsid w:val="003255F9"/>
    <w:rsid w:val="00334131"/>
    <w:rsid w:val="00356C4F"/>
    <w:rsid w:val="0036375B"/>
    <w:rsid w:val="003703B3"/>
    <w:rsid w:val="0037060A"/>
    <w:rsid w:val="00375584"/>
    <w:rsid w:val="00385337"/>
    <w:rsid w:val="00387BE4"/>
    <w:rsid w:val="003917BB"/>
    <w:rsid w:val="00391BCB"/>
    <w:rsid w:val="003A0A0F"/>
    <w:rsid w:val="003B2FDC"/>
    <w:rsid w:val="003B4737"/>
    <w:rsid w:val="003D2AEA"/>
    <w:rsid w:val="003E2FA4"/>
    <w:rsid w:val="004027F0"/>
    <w:rsid w:val="00405AAD"/>
    <w:rsid w:val="00413B98"/>
    <w:rsid w:val="00423D60"/>
    <w:rsid w:val="00424C2F"/>
    <w:rsid w:val="00444EDC"/>
    <w:rsid w:val="00447CB9"/>
    <w:rsid w:val="0045573C"/>
    <w:rsid w:val="00460DB3"/>
    <w:rsid w:val="004828D5"/>
    <w:rsid w:val="00482BE1"/>
    <w:rsid w:val="00485398"/>
    <w:rsid w:val="004B552E"/>
    <w:rsid w:val="004C3653"/>
    <w:rsid w:val="004D2CA0"/>
    <w:rsid w:val="004E5509"/>
    <w:rsid w:val="004F0F91"/>
    <w:rsid w:val="00516C20"/>
    <w:rsid w:val="00527816"/>
    <w:rsid w:val="0053526F"/>
    <w:rsid w:val="00537053"/>
    <w:rsid w:val="00546AC7"/>
    <w:rsid w:val="005479A7"/>
    <w:rsid w:val="00553409"/>
    <w:rsid w:val="00560B2A"/>
    <w:rsid w:val="005755FB"/>
    <w:rsid w:val="00587415"/>
    <w:rsid w:val="005935A8"/>
    <w:rsid w:val="005970C1"/>
    <w:rsid w:val="005A2CAF"/>
    <w:rsid w:val="005A786F"/>
    <w:rsid w:val="005B0CEB"/>
    <w:rsid w:val="005C3EB8"/>
    <w:rsid w:val="005D10DF"/>
    <w:rsid w:val="005E154B"/>
    <w:rsid w:val="005E16E4"/>
    <w:rsid w:val="005E421F"/>
    <w:rsid w:val="005F127B"/>
    <w:rsid w:val="006137B6"/>
    <w:rsid w:val="0062453C"/>
    <w:rsid w:val="00633C2F"/>
    <w:rsid w:val="00641F31"/>
    <w:rsid w:val="00653C94"/>
    <w:rsid w:val="006713AD"/>
    <w:rsid w:val="006A5290"/>
    <w:rsid w:val="006D723E"/>
    <w:rsid w:val="006F3928"/>
    <w:rsid w:val="006F5B8E"/>
    <w:rsid w:val="00700019"/>
    <w:rsid w:val="00701E58"/>
    <w:rsid w:val="00724316"/>
    <w:rsid w:val="00735B83"/>
    <w:rsid w:val="00740F27"/>
    <w:rsid w:val="007610D5"/>
    <w:rsid w:val="00764B89"/>
    <w:rsid w:val="00766117"/>
    <w:rsid w:val="00782DBD"/>
    <w:rsid w:val="00797290"/>
    <w:rsid w:val="007A2491"/>
    <w:rsid w:val="007C66DB"/>
    <w:rsid w:val="007F4EFC"/>
    <w:rsid w:val="007F575C"/>
    <w:rsid w:val="00810F89"/>
    <w:rsid w:val="008402B8"/>
    <w:rsid w:val="00874ED0"/>
    <w:rsid w:val="0087714D"/>
    <w:rsid w:val="00882CB1"/>
    <w:rsid w:val="00883A66"/>
    <w:rsid w:val="00896EA8"/>
    <w:rsid w:val="008C0FD8"/>
    <w:rsid w:val="008C6A9C"/>
    <w:rsid w:val="008D125B"/>
    <w:rsid w:val="008D7089"/>
    <w:rsid w:val="008E3451"/>
    <w:rsid w:val="008E38B7"/>
    <w:rsid w:val="008E5D6C"/>
    <w:rsid w:val="008E7672"/>
    <w:rsid w:val="00922EE6"/>
    <w:rsid w:val="00944DFF"/>
    <w:rsid w:val="00945B52"/>
    <w:rsid w:val="00962829"/>
    <w:rsid w:val="009873B1"/>
    <w:rsid w:val="009A1C38"/>
    <w:rsid w:val="009A226A"/>
    <w:rsid w:val="009D26F6"/>
    <w:rsid w:val="009E4969"/>
    <w:rsid w:val="00A12175"/>
    <w:rsid w:val="00A33E71"/>
    <w:rsid w:val="00A763CE"/>
    <w:rsid w:val="00A92336"/>
    <w:rsid w:val="00A933F6"/>
    <w:rsid w:val="00A9494A"/>
    <w:rsid w:val="00AA125A"/>
    <w:rsid w:val="00AB4A39"/>
    <w:rsid w:val="00AC7AE4"/>
    <w:rsid w:val="00AD53B3"/>
    <w:rsid w:val="00B10BCD"/>
    <w:rsid w:val="00B1453A"/>
    <w:rsid w:val="00B21081"/>
    <w:rsid w:val="00B35848"/>
    <w:rsid w:val="00B77E2E"/>
    <w:rsid w:val="00B92594"/>
    <w:rsid w:val="00BA7690"/>
    <w:rsid w:val="00BD05AE"/>
    <w:rsid w:val="00BE64AB"/>
    <w:rsid w:val="00C460E5"/>
    <w:rsid w:val="00C527CA"/>
    <w:rsid w:val="00C70DC3"/>
    <w:rsid w:val="00C949B9"/>
    <w:rsid w:val="00CA058C"/>
    <w:rsid w:val="00CA50EC"/>
    <w:rsid w:val="00CB792A"/>
    <w:rsid w:val="00CC0DA0"/>
    <w:rsid w:val="00CC4759"/>
    <w:rsid w:val="00CE7A70"/>
    <w:rsid w:val="00CF354B"/>
    <w:rsid w:val="00D259B6"/>
    <w:rsid w:val="00D26C61"/>
    <w:rsid w:val="00D44869"/>
    <w:rsid w:val="00D463F9"/>
    <w:rsid w:val="00D61FE2"/>
    <w:rsid w:val="00D6468C"/>
    <w:rsid w:val="00D85E2A"/>
    <w:rsid w:val="00D972B4"/>
    <w:rsid w:val="00DB29B6"/>
    <w:rsid w:val="00DC35E3"/>
    <w:rsid w:val="00DE3BA2"/>
    <w:rsid w:val="00E04D6B"/>
    <w:rsid w:val="00E32EC7"/>
    <w:rsid w:val="00E33CD7"/>
    <w:rsid w:val="00E347F8"/>
    <w:rsid w:val="00E919B0"/>
    <w:rsid w:val="00ED2556"/>
    <w:rsid w:val="00EE7352"/>
    <w:rsid w:val="00F129A7"/>
    <w:rsid w:val="00F1620B"/>
    <w:rsid w:val="00F42F45"/>
    <w:rsid w:val="00F46711"/>
    <w:rsid w:val="00F52A53"/>
    <w:rsid w:val="00F54DDB"/>
    <w:rsid w:val="00F61015"/>
    <w:rsid w:val="00F63F6D"/>
    <w:rsid w:val="00F7502E"/>
    <w:rsid w:val="00F75E15"/>
    <w:rsid w:val="00F77270"/>
    <w:rsid w:val="00F81497"/>
    <w:rsid w:val="00F91F39"/>
    <w:rsid w:val="00F96CDA"/>
    <w:rsid w:val="00FB2977"/>
    <w:rsid w:val="00FB3D8C"/>
    <w:rsid w:val="00FB6EF1"/>
    <w:rsid w:val="00FC0122"/>
    <w:rsid w:val="00FC2097"/>
    <w:rsid w:val="00FC64B5"/>
    <w:rsid w:val="00FC6C49"/>
    <w:rsid w:val="00FE325E"/>
    <w:rsid w:val="00FE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75"/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8402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8402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8402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245E95"/>
    <w:p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245E95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245E95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245E95"/>
    <w:rPr>
      <w:rFonts w:ascii="Calibri" w:hAnsi="Calibri" w:cs="Calibri"/>
      <w:lang w:eastAsia="ru-RU"/>
    </w:rPr>
  </w:style>
  <w:style w:type="paragraph" w:styleId="a7">
    <w:name w:val="No Spacing"/>
    <w:uiPriority w:val="1"/>
    <w:qFormat/>
    <w:rsid w:val="00245E95"/>
    <w:rPr>
      <w:rFonts w:eastAsia="Times New Roman" w:cs="Calibri"/>
      <w:sz w:val="22"/>
      <w:szCs w:val="22"/>
    </w:rPr>
  </w:style>
  <w:style w:type="paragraph" w:styleId="a8">
    <w:name w:val="List Paragraph"/>
    <w:basedOn w:val="a"/>
    <w:uiPriority w:val="99"/>
    <w:qFormat/>
    <w:rsid w:val="00245E95"/>
    <w:pPr>
      <w:spacing w:before="100" w:beforeAutospacing="1" w:after="100" w:afterAutospacing="1"/>
      <w:ind w:left="720"/>
      <w:jc w:val="both"/>
    </w:pPr>
    <w:rPr>
      <w:lang w:val="en-US" w:eastAsia="en-US"/>
    </w:rPr>
  </w:style>
  <w:style w:type="paragraph" w:customStyle="1" w:styleId="ConsPlusNormal">
    <w:name w:val="ConsPlusNormal"/>
    <w:uiPriority w:val="99"/>
    <w:rsid w:val="00245E9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245E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rsid w:val="00245E9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9">
    <w:name w:val="Table Grid"/>
    <w:basedOn w:val="a1"/>
    <w:rsid w:val="00245E9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245E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245E95"/>
    <w:rPr>
      <w:rFonts w:ascii="Tahom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0D0500"/>
    <w:rPr>
      <w:color w:val="0000FF" w:themeColor="hyperlink"/>
      <w:u w:val="single"/>
    </w:rPr>
  </w:style>
  <w:style w:type="character" w:styleId="ad">
    <w:name w:val="Emphasis"/>
    <w:basedOn w:val="a0"/>
    <w:qFormat/>
    <w:locked/>
    <w:rsid w:val="008402B8"/>
    <w:rPr>
      <w:i/>
      <w:iCs/>
    </w:rPr>
  </w:style>
  <w:style w:type="character" w:customStyle="1" w:styleId="10">
    <w:name w:val="Заголовок 1 Знак"/>
    <w:basedOn w:val="a0"/>
    <w:link w:val="1"/>
    <w:rsid w:val="008402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402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402B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e">
    <w:name w:val="footnote text"/>
    <w:basedOn w:val="a"/>
    <w:link w:val="af"/>
    <w:semiHidden/>
    <w:rsid w:val="00797290"/>
    <w:rPr>
      <w:rFonts w:ascii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797290"/>
    <w:rPr>
      <w:rFonts w:ascii="Times New Roman" w:eastAsia="Times New Roman" w:hAnsi="Times New Roman"/>
    </w:rPr>
  </w:style>
  <w:style w:type="character" w:styleId="af0">
    <w:name w:val="footnote reference"/>
    <w:basedOn w:val="a0"/>
    <w:semiHidden/>
    <w:rsid w:val="00797290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F129A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129A7"/>
    <w:rPr>
      <w:rFonts w:eastAsia="Times New Roman" w:cs="Calibri"/>
      <w:sz w:val="22"/>
      <w:szCs w:val="22"/>
    </w:rPr>
  </w:style>
  <w:style w:type="character" w:styleId="af3">
    <w:name w:val="page number"/>
    <w:basedOn w:val="a0"/>
    <w:uiPriority w:val="99"/>
    <w:rsid w:val="00F129A7"/>
    <w:rPr>
      <w:rFonts w:cs="Times New Roman"/>
    </w:rPr>
  </w:style>
  <w:style w:type="table" w:customStyle="1" w:styleId="11">
    <w:name w:val="Сетка таблицы1"/>
    <w:basedOn w:val="a1"/>
    <w:next w:val="a9"/>
    <w:uiPriority w:val="99"/>
    <w:rsid w:val="00F129A7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unhideWhenUsed/>
    <w:rsid w:val="0038533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85337"/>
    <w:rPr>
      <w:rFonts w:eastAsia="Times New Roman" w:cs="Calibri"/>
      <w:sz w:val="22"/>
      <w:szCs w:val="22"/>
    </w:rPr>
  </w:style>
  <w:style w:type="paragraph" w:styleId="af6">
    <w:name w:val="Normal (Web)"/>
    <w:basedOn w:val="a"/>
    <w:rsid w:val="00BD05AE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customStyle="1" w:styleId="12">
    <w:name w:val="Абзац списка1"/>
    <w:basedOn w:val="a"/>
    <w:uiPriority w:val="34"/>
    <w:qFormat/>
    <w:rsid w:val="003B4737"/>
    <w:pPr>
      <w:ind w:left="720"/>
    </w:pPr>
    <w:rPr>
      <w:rFonts w:ascii="Times New Roman" w:hAnsi="Times New Roman" w:cs="Times New Roman"/>
      <w:sz w:val="20"/>
      <w:szCs w:val="20"/>
    </w:rPr>
  </w:style>
  <w:style w:type="paragraph" w:customStyle="1" w:styleId="13">
    <w:name w:val="Обычный1"/>
    <w:rsid w:val="003B4737"/>
    <w:pPr>
      <w:widowControl w:val="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75"/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8402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8402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8402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245E95"/>
    <w:p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245E95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245E95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245E95"/>
    <w:rPr>
      <w:rFonts w:ascii="Calibri" w:hAnsi="Calibri" w:cs="Calibri"/>
      <w:lang w:eastAsia="ru-RU"/>
    </w:rPr>
  </w:style>
  <w:style w:type="paragraph" w:styleId="a7">
    <w:name w:val="No Spacing"/>
    <w:uiPriority w:val="1"/>
    <w:qFormat/>
    <w:rsid w:val="00245E95"/>
    <w:rPr>
      <w:rFonts w:eastAsia="Times New Roman" w:cs="Calibri"/>
      <w:sz w:val="22"/>
      <w:szCs w:val="22"/>
    </w:rPr>
  </w:style>
  <w:style w:type="paragraph" w:styleId="a8">
    <w:name w:val="List Paragraph"/>
    <w:basedOn w:val="a"/>
    <w:uiPriority w:val="99"/>
    <w:qFormat/>
    <w:rsid w:val="00245E95"/>
    <w:pPr>
      <w:spacing w:before="100" w:beforeAutospacing="1" w:after="100" w:afterAutospacing="1"/>
      <w:ind w:left="720"/>
      <w:jc w:val="both"/>
    </w:pPr>
    <w:rPr>
      <w:lang w:val="en-US" w:eastAsia="en-US"/>
    </w:rPr>
  </w:style>
  <w:style w:type="paragraph" w:customStyle="1" w:styleId="ConsPlusNormal">
    <w:name w:val="ConsPlusNormal"/>
    <w:uiPriority w:val="99"/>
    <w:rsid w:val="00245E9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245E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rsid w:val="00245E9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9">
    <w:name w:val="Table Grid"/>
    <w:basedOn w:val="a1"/>
    <w:rsid w:val="00245E9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245E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245E95"/>
    <w:rPr>
      <w:rFonts w:ascii="Tahom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0D0500"/>
    <w:rPr>
      <w:color w:val="0000FF" w:themeColor="hyperlink"/>
      <w:u w:val="single"/>
    </w:rPr>
  </w:style>
  <w:style w:type="character" w:styleId="ad">
    <w:name w:val="Emphasis"/>
    <w:basedOn w:val="a0"/>
    <w:qFormat/>
    <w:locked/>
    <w:rsid w:val="008402B8"/>
    <w:rPr>
      <w:i/>
      <w:iCs/>
    </w:rPr>
  </w:style>
  <w:style w:type="character" w:customStyle="1" w:styleId="10">
    <w:name w:val="Заголовок 1 Знак"/>
    <w:basedOn w:val="a0"/>
    <w:link w:val="1"/>
    <w:rsid w:val="008402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402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402B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e">
    <w:name w:val="footnote text"/>
    <w:basedOn w:val="a"/>
    <w:link w:val="af"/>
    <w:semiHidden/>
    <w:rsid w:val="00797290"/>
    <w:rPr>
      <w:rFonts w:ascii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797290"/>
    <w:rPr>
      <w:rFonts w:ascii="Times New Roman" w:eastAsia="Times New Roman" w:hAnsi="Times New Roman"/>
    </w:rPr>
  </w:style>
  <w:style w:type="character" w:styleId="af0">
    <w:name w:val="footnote reference"/>
    <w:basedOn w:val="a0"/>
    <w:semiHidden/>
    <w:rsid w:val="00797290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F129A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129A7"/>
    <w:rPr>
      <w:rFonts w:eastAsia="Times New Roman" w:cs="Calibri"/>
      <w:sz w:val="22"/>
      <w:szCs w:val="22"/>
    </w:rPr>
  </w:style>
  <w:style w:type="character" w:styleId="af3">
    <w:name w:val="page number"/>
    <w:basedOn w:val="a0"/>
    <w:uiPriority w:val="99"/>
    <w:rsid w:val="00F129A7"/>
    <w:rPr>
      <w:rFonts w:cs="Times New Roman"/>
    </w:rPr>
  </w:style>
  <w:style w:type="table" w:customStyle="1" w:styleId="11">
    <w:name w:val="Сетка таблицы1"/>
    <w:basedOn w:val="a1"/>
    <w:next w:val="a9"/>
    <w:uiPriority w:val="99"/>
    <w:rsid w:val="00F129A7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unhideWhenUsed/>
    <w:rsid w:val="0038533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85337"/>
    <w:rPr>
      <w:rFonts w:eastAsia="Times New Roman" w:cs="Calibri"/>
      <w:sz w:val="22"/>
      <w:szCs w:val="22"/>
    </w:rPr>
  </w:style>
  <w:style w:type="paragraph" w:styleId="af6">
    <w:name w:val="Normal (Web)"/>
    <w:basedOn w:val="a"/>
    <w:rsid w:val="00BD05AE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customStyle="1" w:styleId="12">
    <w:name w:val="Абзац списка1"/>
    <w:basedOn w:val="a"/>
    <w:uiPriority w:val="34"/>
    <w:qFormat/>
    <w:rsid w:val="003B4737"/>
    <w:pPr>
      <w:ind w:left="720"/>
    </w:pPr>
    <w:rPr>
      <w:rFonts w:ascii="Times New Roman" w:hAnsi="Times New Roman" w:cs="Times New Roman"/>
      <w:sz w:val="20"/>
      <w:szCs w:val="20"/>
    </w:rPr>
  </w:style>
  <w:style w:type="paragraph" w:customStyle="1" w:styleId="13">
    <w:name w:val="Обычный1"/>
    <w:rsid w:val="003B4737"/>
    <w:pPr>
      <w:widowControl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61F46-2BD5-4466-8249-9D6443ED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768</dc:creator>
  <cp:lastModifiedBy>GL_13_11_2014</cp:lastModifiedBy>
  <cp:revision>15</cp:revision>
  <cp:lastPrinted>2019-10-23T11:50:00Z</cp:lastPrinted>
  <dcterms:created xsi:type="dcterms:W3CDTF">2019-10-22T12:47:00Z</dcterms:created>
  <dcterms:modified xsi:type="dcterms:W3CDTF">2019-10-23T13:25:00Z</dcterms:modified>
</cp:coreProperties>
</file>