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09" w:rsidRDefault="002607BE" w:rsidP="003E3D09">
      <w:pPr>
        <w:tabs>
          <w:tab w:val="left" w:pos="59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BEFE748" wp14:editId="2D8875F8">
            <wp:simplePos x="0" y="0"/>
            <wp:positionH relativeFrom="column">
              <wp:posOffset>2817495</wp:posOffset>
            </wp:positionH>
            <wp:positionV relativeFrom="paragraph">
              <wp:posOffset>-17145</wp:posOffset>
            </wp:positionV>
            <wp:extent cx="675640" cy="768350"/>
            <wp:effectExtent l="0" t="0" r="0" b="0"/>
            <wp:wrapTight wrapText="bothSides">
              <wp:wrapPolygon edited="0">
                <wp:start x="8526" y="0"/>
                <wp:lineTo x="3045" y="3213"/>
                <wp:lineTo x="1218" y="6962"/>
                <wp:lineTo x="0" y="16602"/>
                <wp:lineTo x="0" y="19815"/>
                <wp:lineTo x="1218" y="20886"/>
                <wp:lineTo x="18880" y="20886"/>
                <wp:lineTo x="20707" y="20886"/>
                <wp:lineTo x="20707" y="7498"/>
                <wp:lineTo x="14008" y="536"/>
                <wp:lineTo x="12180" y="0"/>
                <wp:lineTo x="852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09">
        <w:rPr>
          <w:rFonts w:ascii="Times New Roman" w:hAnsi="Times New Roman"/>
        </w:rPr>
        <w:tab/>
      </w:r>
    </w:p>
    <w:p w:rsidR="004A075B" w:rsidRDefault="004A075B" w:rsidP="003E3D09">
      <w:pPr>
        <w:tabs>
          <w:tab w:val="left" w:pos="5964"/>
        </w:tabs>
        <w:jc w:val="right"/>
        <w:rPr>
          <w:rFonts w:ascii="Times New Roman" w:hAnsi="Times New Roman"/>
        </w:rPr>
      </w:pPr>
    </w:p>
    <w:p w:rsidR="007B4A1D" w:rsidRPr="004D4A5E" w:rsidRDefault="007B4A1D" w:rsidP="007B4A1D">
      <w:pPr>
        <w:jc w:val="center"/>
        <w:rPr>
          <w:rFonts w:ascii="Times New Roman" w:hAnsi="Times New Roman"/>
        </w:rPr>
      </w:pP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Pr="00915ABA" w:rsidRDefault="007B4A1D" w:rsidP="007B4A1D">
      <w:pPr>
        <w:outlineLvl w:val="0"/>
        <w:rPr>
          <w:rFonts w:ascii="Times New Roman" w:hAnsi="Times New Roman"/>
          <w:b/>
          <w:sz w:val="16"/>
          <w:szCs w:val="16"/>
        </w:rPr>
      </w:pPr>
      <w:r w:rsidRPr="00915AB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</w:t>
      </w: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4D4A5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4A5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</w:t>
      </w:r>
      <w:r w:rsidR="0008792E">
        <w:rPr>
          <w:rFonts w:ascii="Times New Roman" w:hAnsi="Times New Roman"/>
          <w:b/>
          <w:sz w:val="28"/>
          <w:szCs w:val="28"/>
        </w:rPr>
        <w:t xml:space="preserve"> </w:t>
      </w:r>
      <w:r w:rsidR="00834133">
        <w:rPr>
          <w:rFonts w:ascii="Times New Roman" w:hAnsi="Times New Roman"/>
          <w:b/>
          <w:sz w:val="28"/>
          <w:szCs w:val="28"/>
        </w:rPr>
        <w:t>1</w:t>
      </w:r>
      <w:r w:rsidR="00BD090F">
        <w:rPr>
          <w:rFonts w:ascii="Times New Roman" w:hAnsi="Times New Roman"/>
          <w:b/>
          <w:sz w:val="28"/>
          <w:szCs w:val="28"/>
        </w:rPr>
        <w:t>5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»  </w:t>
      </w:r>
      <w:r w:rsidR="00BD090F">
        <w:rPr>
          <w:rFonts w:ascii="Times New Roman" w:hAnsi="Times New Roman"/>
          <w:b/>
          <w:sz w:val="28"/>
          <w:szCs w:val="28"/>
        </w:rPr>
        <w:t>марта</w:t>
      </w:r>
      <w:r w:rsidRPr="000C5793">
        <w:rPr>
          <w:rFonts w:ascii="Times New Roman" w:hAnsi="Times New Roman"/>
          <w:b/>
          <w:sz w:val="28"/>
          <w:szCs w:val="28"/>
        </w:rPr>
        <w:t xml:space="preserve">  20</w:t>
      </w:r>
      <w:r w:rsidR="00A54099">
        <w:rPr>
          <w:rFonts w:ascii="Times New Roman" w:hAnsi="Times New Roman"/>
          <w:b/>
          <w:sz w:val="28"/>
          <w:szCs w:val="28"/>
        </w:rPr>
        <w:t>2</w:t>
      </w:r>
      <w:r w:rsidR="00BD090F">
        <w:rPr>
          <w:rFonts w:ascii="Times New Roman" w:hAnsi="Times New Roman"/>
          <w:b/>
          <w:sz w:val="28"/>
          <w:szCs w:val="28"/>
        </w:rPr>
        <w:t>2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№ </w:t>
      </w:r>
      <w:r w:rsidR="001D0C17">
        <w:rPr>
          <w:rFonts w:ascii="Times New Roman" w:hAnsi="Times New Roman"/>
          <w:b/>
          <w:sz w:val="28"/>
          <w:szCs w:val="28"/>
        </w:rPr>
        <w:t>37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1D0C17" w:rsidRDefault="0008792E" w:rsidP="001D0C17">
      <w:pPr>
        <w:tabs>
          <w:tab w:val="left" w:pos="4678"/>
        </w:tabs>
        <w:ind w:right="5387" w:firstLine="284"/>
        <w:jc w:val="both"/>
        <w:rPr>
          <w:rFonts w:ascii="Times New Roman" w:hAnsi="Times New Roman"/>
          <w:b/>
          <w:sz w:val="28"/>
          <w:szCs w:val="28"/>
        </w:rPr>
      </w:pPr>
      <w:r w:rsidRPr="001D0C1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B17E3" w:rsidRPr="001D0C17">
        <w:rPr>
          <w:rFonts w:ascii="Times New Roman" w:hAnsi="Times New Roman"/>
          <w:b/>
          <w:sz w:val="28"/>
          <w:szCs w:val="28"/>
        </w:rPr>
        <w:t>о</w:t>
      </w:r>
      <w:r w:rsidR="006B10E0" w:rsidRPr="001D0C17">
        <w:rPr>
          <w:rFonts w:ascii="Times New Roman" w:hAnsi="Times New Roman"/>
          <w:b/>
          <w:sz w:val="28"/>
          <w:szCs w:val="28"/>
        </w:rPr>
        <w:t xml:space="preserve">тчета </w:t>
      </w:r>
      <w:r w:rsidR="001D0C17" w:rsidRPr="001D0C17">
        <w:rPr>
          <w:rFonts w:ascii="Times New Roman" w:hAnsi="Times New Roman"/>
          <w:b/>
          <w:sz w:val="28"/>
          <w:szCs w:val="28"/>
        </w:rPr>
        <w:t xml:space="preserve">о ходе реализации и </w:t>
      </w:r>
      <w:r w:rsidR="001D0C17" w:rsidRPr="001D0C17">
        <w:rPr>
          <w:rFonts w:ascii="Times New Roman" w:hAnsi="Times New Roman"/>
          <w:b/>
          <w:bCs/>
          <w:color w:val="000000"/>
          <w:sz w:val="28"/>
          <w:szCs w:val="28"/>
        </w:rPr>
        <w:t>оценке эффективности</w:t>
      </w:r>
      <w:r w:rsidR="006B10E0" w:rsidRPr="001D0C17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BD090F" w:rsidRPr="001D0C17">
        <w:rPr>
          <w:rFonts w:ascii="Times New Roman" w:hAnsi="Times New Roman"/>
          <w:b/>
          <w:sz w:val="28"/>
          <w:szCs w:val="28"/>
        </w:rPr>
        <w:t>ых</w:t>
      </w:r>
      <w:r w:rsidR="006B10E0" w:rsidRPr="001D0C17">
        <w:rPr>
          <w:rFonts w:ascii="Times New Roman" w:hAnsi="Times New Roman"/>
          <w:b/>
          <w:sz w:val="28"/>
          <w:szCs w:val="28"/>
        </w:rPr>
        <w:t xml:space="preserve"> программ </w:t>
      </w:r>
      <w:proofErr w:type="spellStart"/>
      <w:r w:rsidR="00BD090F" w:rsidRPr="001D0C17"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 w:rsidR="00BD090F" w:rsidRPr="001D0C17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 </w:t>
      </w:r>
      <w:r w:rsidR="00EA09A9" w:rsidRPr="001D0C17">
        <w:rPr>
          <w:rFonts w:ascii="Times New Roman" w:hAnsi="Times New Roman"/>
          <w:b/>
          <w:sz w:val="28"/>
          <w:szCs w:val="28"/>
        </w:rPr>
        <w:t xml:space="preserve">за </w:t>
      </w:r>
      <w:r w:rsidR="001D0C17">
        <w:rPr>
          <w:rFonts w:ascii="Times New Roman" w:hAnsi="Times New Roman"/>
          <w:b/>
          <w:sz w:val="28"/>
          <w:szCs w:val="28"/>
        </w:rPr>
        <w:t>2021</w:t>
      </w:r>
      <w:r w:rsidR="00E1532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4A1D" w:rsidRPr="00BD090F" w:rsidRDefault="007B4A1D" w:rsidP="007B4A1D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31098" w:rsidRDefault="0008792E" w:rsidP="00E1532C">
      <w:pPr>
        <w:pStyle w:val="ConsPlusTitle"/>
        <w:widowControl/>
        <w:ind w:right="141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</w:t>
      </w:r>
      <w:r w:rsidR="00B559C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C7241">
        <w:rPr>
          <w:rFonts w:ascii="Times New Roman" w:hAnsi="Times New Roman" w:cs="Times New Roman"/>
          <w:b w:val="0"/>
          <w:color w:val="000000"/>
          <w:sz w:val="28"/>
          <w:szCs w:val="28"/>
        </w:rPr>
        <w:t>28, ст.34, ст.</w:t>
      </w:r>
      <w:r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>179 Бюджетно</w:t>
      </w:r>
      <w:r w:rsidR="00B559C3">
        <w:rPr>
          <w:rFonts w:ascii="Times New Roman" w:hAnsi="Times New Roman" w:cs="Times New Roman"/>
          <w:b w:val="0"/>
          <w:color w:val="000000"/>
          <w:sz w:val="28"/>
          <w:szCs w:val="28"/>
        </w:rPr>
        <w:t>го кодекса Российской Федерации,</w:t>
      </w:r>
      <w:r w:rsidR="00B559C3"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Федеральным законом от 06.10.2003г. №131-ФЗ «Об общих принципах организации местного самоуправления в Российской Федерации»</w:t>
      </w:r>
      <w:r w:rsid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Постановлением от 28.01.2015г. </w:t>
      </w:r>
      <w:r w:rsidR="00031098">
        <w:rPr>
          <w:rFonts w:ascii="Times New Roman" w:hAnsi="Times New Roman" w:cs="Times New Roman"/>
          <w:b w:val="0"/>
          <w:color w:val="000000"/>
          <w:sz w:val="28"/>
          <w:szCs w:val="28"/>
        </w:rPr>
        <w:t>№10 «</w:t>
      </w:r>
      <w:r w:rsidR="00031098"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разработки и методики оценки эффективности реализации муниципальных программ </w:t>
      </w:r>
      <w:proofErr w:type="spellStart"/>
      <w:r w:rsidR="00031098"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Гнездовского</w:t>
      </w:r>
      <w:proofErr w:type="spellEnd"/>
      <w:r w:rsidR="00031098"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Смоленского района Смоленской области»</w:t>
      </w:r>
      <w:r w:rsidR="00031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в целях повышения эффективности </w:t>
      </w:r>
      <w:r w:rsidR="006C7241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использования бюджетных средств</w:t>
      </w:r>
      <w:r w:rsidRPr="00B55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E1532C" w:rsidRDefault="00E1532C" w:rsidP="00E50448">
      <w:pPr>
        <w:ind w:right="141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532C">
        <w:rPr>
          <w:rFonts w:ascii="Times New Roman" w:hAnsi="Times New Roman"/>
          <w:bCs/>
          <w:color w:val="000000"/>
          <w:sz w:val="28"/>
          <w:szCs w:val="28"/>
        </w:rPr>
        <w:t>АДМИНИСТРАЦИЯ ГНЕЗДОВСКОГО СЕЛЬСКОГО ПОСЕЛЕНИЯ СМОЛЕНСКОГО РАЙОНА СМОЛЕНСКОЙ ОБЛАСТИ</w:t>
      </w:r>
    </w:p>
    <w:p w:rsidR="003851F0" w:rsidRDefault="003851F0" w:rsidP="003851F0">
      <w:pPr>
        <w:ind w:left="567" w:right="141"/>
        <w:rPr>
          <w:rFonts w:ascii="Times New Roman" w:hAnsi="Times New Roman"/>
          <w:b/>
          <w:color w:val="000000"/>
          <w:sz w:val="28"/>
          <w:szCs w:val="28"/>
        </w:rPr>
      </w:pPr>
    </w:p>
    <w:p w:rsidR="00731C5C" w:rsidRDefault="007B4A1D" w:rsidP="003851F0">
      <w:pPr>
        <w:ind w:left="567" w:right="141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6A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016AA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6B10E0" w:rsidRPr="006B10E0" w:rsidRDefault="006B10E0" w:rsidP="002607BE">
      <w:pPr>
        <w:ind w:right="14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B4A1D" w:rsidRPr="00E1532C" w:rsidRDefault="00C12A53" w:rsidP="003851F0">
      <w:pPr>
        <w:tabs>
          <w:tab w:val="left" w:pos="4678"/>
        </w:tabs>
        <w:ind w:firstLine="426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E1532C">
        <w:rPr>
          <w:rFonts w:ascii="Times New Roman" w:hAnsi="Times New Roman"/>
          <w:bCs/>
          <w:sz w:val="28"/>
          <w:szCs w:val="28"/>
        </w:rPr>
        <w:t>1.</w:t>
      </w:r>
      <w:r w:rsidR="006B10E0" w:rsidRPr="00E1532C">
        <w:rPr>
          <w:rFonts w:ascii="Times New Roman" w:hAnsi="Times New Roman"/>
          <w:sz w:val="28"/>
          <w:szCs w:val="28"/>
        </w:rPr>
        <w:t xml:space="preserve"> </w:t>
      </w:r>
      <w:r w:rsidR="00E1532C" w:rsidRPr="00E1532C">
        <w:rPr>
          <w:rFonts w:ascii="Times New Roman" w:hAnsi="Times New Roman"/>
          <w:sz w:val="28"/>
          <w:szCs w:val="28"/>
        </w:rPr>
        <w:t xml:space="preserve">Утвердить </w:t>
      </w:r>
      <w:r w:rsidR="00BD090F" w:rsidRPr="00E1532C">
        <w:rPr>
          <w:rFonts w:ascii="Times New Roman" w:hAnsi="Times New Roman"/>
          <w:sz w:val="28"/>
          <w:szCs w:val="28"/>
        </w:rPr>
        <w:t xml:space="preserve">отчет </w:t>
      </w:r>
      <w:r w:rsidR="00E1532C" w:rsidRPr="00E1532C">
        <w:rPr>
          <w:rFonts w:ascii="Times New Roman" w:hAnsi="Times New Roman"/>
          <w:sz w:val="28"/>
          <w:szCs w:val="28"/>
        </w:rPr>
        <w:t xml:space="preserve">о ходе реализации и </w:t>
      </w:r>
      <w:r w:rsidR="00E1532C" w:rsidRPr="00E1532C">
        <w:rPr>
          <w:rFonts w:ascii="Times New Roman" w:hAnsi="Times New Roman"/>
          <w:bCs/>
          <w:color w:val="000000"/>
          <w:sz w:val="28"/>
          <w:szCs w:val="28"/>
        </w:rPr>
        <w:t>оценке эффективности</w:t>
      </w:r>
      <w:r w:rsidR="00E1532C" w:rsidRPr="00E1532C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spellStart"/>
      <w:r w:rsidR="00E1532C" w:rsidRPr="00E1532C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E1532C" w:rsidRPr="00E1532C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за 2021 год,</w:t>
      </w:r>
      <w:r w:rsidR="00E1532C" w:rsidRPr="00E1532C">
        <w:rPr>
          <w:rStyle w:val="highlighthighlightactive"/>
          <w:rFonts w:ascii="Times New Roman" w:hAnsi="Times New Roman"/>
          <w:bCs/>
          <w:sz w:val="28"/>
          <w:szCs w:val="28"/>
        </w:rPr>
        <w:t xml:space="preserve"> </w:t>
      </w:r>
      <w:r w:rsidR="00E1532C" w:rsidRPr="00E1532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E1532C" w:rsidRPr="00E1532C" w:rsidRDefault="006B10E0" w:rsidP="003851F0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E1532C">
        <w:rPr>
          <w:rStyle w:val="highlighthighlightactive"/>
          <w:rFonts w:ascii="Times New Roman" w:hAnsi="Times New Roman"/>
          <w:bCs/>
          <w:sz w:val="28"/>
          <w:szCs w:val="28"/>
        </w:rPr>
        <w:t>2</w:t>
      </w:r>
      <w:r w:rsidR="007B4A1D" w:rsidRPr="00E1532C">
        <w:rPr>
          <w:rStyle w:val="highlighthighlightactive"/>
          <w:rFonts w:ascii="Times New Roman" w:hAnsi="Times New Roman"/>
          <w:bCs/>
          <w:sz w:val="28"/>
          <w:szCs w:val="28"/>
        </w:rPr>
        <w:t xml:space="preserve">. </w:t>
      </w:r>
      <w:r w:rsidR="003851F0" w:rsidRPr="006B10E0">
        <w:rPr>
          <w:rStyle w:val="highlighthighlightactive"/>
          <w:rFonts w:ascii="Times New Roman" w:hAnsi="Times New Roman"/>
          <w:bCs/>
          <w:sz w:val="28"/>
          <w:szCs w:val="28"/>
        </w:rPr>
        <w:t>Постановление</w:t>
      </w:r>
      <w:r w:rsidR="003851F0" w:rsidRPr="00E1532C">
        <w:rPr>
          <w:rFonts w:ascii="Times New Roman" w:hAnsi="Times New Roman"/>
          <w:sz w:val="28"/>
          <w:szCs w:val="28"/>
        </w:rPr>
        <w:t xml:space="preserve"> </w:t>
      </w:r>
      <w:r w:rsidR="003851F0">
        <w:rPr>
          <w:rFonts w:ascii="Times New Roman" w:hAnsi="Times New Roman"/>
          <w:sz w:val="28"/>
          <w:szCs w:val="28"/>
        </w:rPr>
        <w:t>в</w:t>
      </w:r>
      <w:r w:rsidR="00E1532C" w:rsidRPr="00E1532C">
        <w:rPr>
          <w:rFonts w:ascii="Times New Roman" w:hAnsi="Times New Roman"/>
          <w:sz w:val="28"/>
          <w:szCs w:val="28"/>
        </w:rPr>
        <w:t xml:space="preserve">ступает в силу со дня его опубликования (обнародования) на официальном сайте </w:t>
      </w:r>
      <w:r w:rsidR="00E1532C" w:rsidRPr="00E1532C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E1532C" w:rsidRPr="00E1532C">
        <w:rPr>
          <w:rFonts w:ascii="Times New Roman" w:hAnsi="Times New Roman"/>
          <w:sz w:val="28"/>
          <w:szCs w:val="28"/>
          <w:shd w:val="clear" w:color="auto" w:fill="FFFFFF"/>
        </w:rPr>
        <w:t>Гнездовского</w:t>
      </w:r>
      <w:proofErr w:type="spellEnd"/>
      <w:r w:rsidR="00E1532C" w:rsidRPr="00E1532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192567" w:rsidRPr="00192567" w:rsidRDefault="00192567" w:rsidP="00192567">
      <w:pPr>
        <w:pStyle w:val="ac"/>
        <w:widowControl/>
        <w:autoSpaceDE/>
        <w:autoSpaceDN/>
        <w:adjustRightInd/>
        <w:ind w:left="426"/>
        <w:jc w:val="both"/>
        <w:rPr>
          <w:rFonts w:ascii="Times New Roman" w:hAnsi="Times New Roman"/>
          <w:sz w:val="28"/>
          <w:szCs w:val="28"/>
        </w:rPr>
      </w:pPr>
      <w:r w:rsidRPr="001925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925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56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D090F" w:rsidRDefault="00BD090F" w:rsidP="002607BE">
      <w:pPr>
        <w:pStyle w:val="a5"/>
        <w:ind w:right="141"/>
        <w:jc w:val="both"/>
        <w:rPr>
          <w:sz w:val="16"/>
          <w:szCs w:val="16"/>
        </w:rPr>
      </w:pPr>
    </w:p>
    <w:p w:rsidR="00BD090F" w:rsidRDefault="00BD090F" w:rsidP="002607BE">
      <w:pPr>
        <w:pStyle w:val="a5"/>
        <w:ind w:right="141"/>
        <w:jc w:val="both"/>
        <w:rPr>
          <w:sz w:val="16"/>
          <w:szCs w:val="16"/>
        </w:rPr>
      </w:pPr>
    </w:p>
    <w:p w:rsidR="00BD090F" w:rsidRDefault="00BD090F" w:rsidP="002607BE">
      <w:pPr>
        <w:pStyle w:val="a5"/>
        <w:ind w:right="141"/>
        <w:jc w:val="both"/>
        <w:rPr>
          <w:sz w:val="16"/>
          <w:szCs w:val="16"/>
        </w:rPr>
      </w:pPr>
    </w:p>
    <w:p w:rsidR="00BD090F" w:rsidRDefault="00BD090F" w:rsidP="002607BE">
      <w:pPr>
        <w:pStyle w:val="a5"/>
        <w:ind w:right="141"/>
        <w:jc w:val="both"/>
        <w:rPr>
          <w:sz w:val="16"/>
          <w:szCs w:val="16"/>
        </w:rPr>
      </w:pPr>
    </w:p>
    <w:p w:rsidR="00BD090F" w:rsidRDefault="00BD090F" w:rsidP="002607BE">
      <w:pPr>
        <w:pStyle w:val="a5"/>
        <w:ind w:right="141"/>
        <w:jc w:val="both"/>
        <w:rPr>
          <w:sz w:val="16"/>
          <w:szCs w:val="16"/>
        </w:rPr>
      </w:pPr>
    </w:p>
    <w:p w:rsidR="00AF3E71" w:rsidRPr="00D92D07" w:rsidRDefault="00AF3E71" w:rsidP="002607BE">
      <w:pPr>
        <w:pStyle w:val="a5"/>
        <w:ind w:right="141"/>
        <w:jc w:val="both"/>
        <w:rPr>
          <w:sz w:val="16"/>
          <w:szCs w:val="16"/>
        </w:rPr>
      </w:pPr>
    </w:p>
    <w:p w:rsidR="00D92D07" w:rsidRPr="00D92D07" w:rsidRDefault="00D92D07" w:rsidP="002607BE">
      <w:pPr>
        <w:pStyle w:val="a5"/>
        <w:ind w:right="141"/>
        <w:jc w:val="both"/>
        <w:rPr>
          <w:sz w:val="16"/>
          <w:szCs w:val="16"/>
        </w:rPr>
      </w:pPr>
    </w:p>
    <w:p w:rsidR="007B4A1D" w:rsidRPr="004D4A5E" w:rsidRDefault="007B4A1D" w:rsidP="002607BE">
      <w:pPr>
        <w:pStyle w:val="a5"/>
        <w:ind w:right="141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2607BE">
      <w:pPr>
        <w:pStyle w:val="a5"/>
        <w:ind w:right="141"/>
        <w:jc w:val="both"/>
        <w:rPr>
          <w:b/>
          <w:sz w:val="28"/>
          <w:szCs w:val="28"/>
        </w:rPr>
      </w:pPr>
      <w:proofErr w:type="spellStart"/>
      <w:r w:rsidRPr="004D4A5E">
        <w:rPr>
          <w:sz w:val="28"/>
          <w:szCs w:val="28"/>
        </w:rPr>
        <w:t>Гнездовского</w:t>
      </w:r>
      <w:proofErr w:type="spellEnd"/>
      <w:r w:rsidRPr="004D4A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F00DD7">
        <w:rPr>
          <w:b/>
          <w:sz w:val="28"/>
          <w:szCs w:val="28"/>
        </w:rPr>
        <w:t>Е.С. Соловьева</w:t>
      </w:r>
    </w:p>
    <w:p w:rsidR="005D254F" w:rsidRDefault="007B4A1D" w:rsidP="00915ABA">
      <w:pPr>
        <w:pStyle w:val="a5"/>
        <w:ind w:right="141"/>
        <w:jc w:val="both"/>
        <w:outlineLvl w:val="0"/>
        <w:rPr>
          <w:sz w:val="28"/>
          <w:szCs w:val="28"/>
        </w:rPr>
      </w:pPr>
      <w:r w:rsidRPr="002943DA">
        <w:rPr>
          <w:sz w:val="28"/>
          <w:szCs w:val="28"/>
        </w:rPr>
        <w:t>Смоленского района Смоленской области</w:t>
      </w:r>
    </w:p>
    <w:p w:rsidR="006B10E0" w:rsidRDefault="006B10E0" w:rsidP="005D254F">
      <w:pPr>
        <w:pStyle w:val="a9"/>
        <w:snapToGrid w:val="0"/>
        <w:ind w:left="6237"/>
        <w:jc w:val="right"/>
        <w:rPr>
          <w:sz w:val="22"/>
          <w:szCs w:val="22"/>
        </w:rPr>
      </w:pPr>
    </w:p>
    <w:p w:rsidR="00BD090F" w:rsidRDefault="00BD090F" w:rsidP="005D254F">
      <w:pPr>
        <w:pStyle w:val="a9"/>
        <w:snapToGrid w:val="0"/>
        <w:ind w:left="6237"/>
        <w:jc w:val="right"/>
        <w:rPr>
          <w:sz w:val="22"/>
          <w:szCs w:val="22"/>
        </w:rPr>
      </w:pPr>
    </w:p>
    <w:p w:rsidR="00BD090F" w:rsidRDefault="00BD090F" w:rsidP="005D254F">
      <w:pPr>
        <w:pStyle w:val="a9"/>
        <w:snapToGrid w:val="0"/>
        <w:ind w:left="6237"/>
        <w:jc w:val="right"/>
        <w:rPr>
          <w:sz w:val="22"/>
          <w:szCs w:val="22"/>
        </w:rPr>
      </w:pPr>
    </w:p>
    <w:p w:rsidR="00BD090F" w:rsidRDefault="00BD090F" w:rsidP="005D254F">
      <w:pPr>
        <w:pStyle w:val="a9"/>
        <w:snapToGrid w:val="0"/>
        <w:ind w:left="6237"/>
        <w:jc w:val="right"/>
        <w:rPr>
          <w:sz w:val="22"/>
          <w:szCs w:val="22"/>
        </w:rPr>
      </w:pPr>
    </w:p>
    <w:p w:rsidR="005D254F" w:rsidRPr="00E6680D" w:rsidRDefault="005D254F" w:rsidP="005D254F">
      <w:pPr>
        <w:pStyle w:val="a9"/>
        <w:snapToGrid w:val="0"/>
        <w:ind w:left="6237"/>
        <w:jc w:val="right"/>
        <w:rPr>
          <w:sz w:val="22"/>
          <w:szCs w:val="22"/>
        </w:rPr>
      </w:pPr>
      <w:r w:rsidRPr="00E6680D">
        <w:rPr>
          <w:sz w:val="22"/>
          <w:szCs w:val="22"/>
        </w:rPr>
        <w:lastRenderedPageBreak/>
        <w:t>Приложение</w:t>
      </w:r>
    </w:p>
    <w:p w:rsidR="005D254F" w:rsidRPr="00E6680D" w:rsidRDefault="005D254F" w:rsidP="006B10E0">
      <w:pPr>
        <w:suppressAutoHyphens/>
        <w:ind w:left="6237"/>
        <w:jc w:val="both"/>
        <w:rPr>
          <w:rFonts w:ascii="Times New Roman" w:hAnsi="Times New Roman"/>
          <w:sz w:val="22"/>
          <w:szCs w:val="22"/>
        </w:rPr>
      </w:pPr>
      <w:r w:rsidRPr="00E6680D">
        <w:rPr>
          <w:rFonts w:ascii="Times New Roman" w:hAnsi="Times New Roman"/>
          <w:kern w:val="2"/>
          <w:sz w:val="22"/>
          <w:szCs w:val="22"/>
        </w:rPr>
        <w:t xml:space="preserve">к постановлению Администрации </w:t>
      </w:r>
      <w:proofErr w:type="spellStart"/>
      <w:r w:rsidRPr="00E6680D">
        <w:rPr>
          <w:rFonts w:ascii="Times New Roman" w:hAnsi="Times New Roman"/>
          <w:sz w:val="22"/>
          <w:szCs w:val="22"/>
        </w:rPr>
        <w:t>Гнездовского</w:t>
      </w:r>
      <w:proofErr w:type="spellEnd"/>
      <w:r w:rsidRPr="00E6680D">
        <w:rPr>
          <w:rFonts w:ascii="Times New Roman" w:hAnsi="Times New Roman"/>
          <w:sz w:val="22"/>
          <w:szCs w:val="22"/>
        </w:rPr>
        <w:t xml:space="preserve"> сельского поселения Смоленского района Смоленской области от </w:t>
      </w:r>
      <w:r w:rsidR="00834133">
        <w:rPr>
          <w:rFonts w:ascii="Times New Roman" w:hAnsi="Times New Roman"/>
          <w:sz w:val="22"/>
          <w:szCs w:val="22"/>
        </w:rPr>
        <w:t>1</w:t>
      </w:r>
      <w:r w:rsidR="00192567">
        <w:rPr>
          <w:rFonts w:ascii="Times New Roman" w:hAnsi="Times New Roman"/>
          <w:sz w:val="22"/>
          <w:szCs w:val="22"/>
        </w:rPr>
        <w:t>5</w:t>
      </w:r>
      <w:r w:rsidR="00834133">
        <w:rPr>
          <w:rFonts w:ascii="Times New Roman" w:hAnsi="Times New Roman"/>
          <w:sz w:val="22"/>
          <w:szCs w:val="22"/>
        </w:rPr>
        <w:t>.0</w:t>
      </w:r>
      <w:r w:rsidR="00192567">
        <w:rPr>
          <w:rFonts w:ascii="Times New Roman" w:hAnsi="Times New Roman"/>
          <w:sz w:val="22"/>
          <w:szCs w:val="22"/>
        </w:rPr>
        <w:t>3</w:t>
      </w:r>
      <w:r w:rsidR="00834133">
        <w:rPr>
          <w:rFonts w:ascii="Times New Roman" w:hAnsi="Times New Roman"/>
          <w:sz w:val="22"/>
          <w:szCs w:val="22"/>
        </w:rPr>
        <w:t>.202</w:t>
      </w:r>
      <w:r w:rsidR="00192567">
        <w:rPr>
          <w:rFonts w:ascii="Times New Roman" w:hAnsi="Times New Roman"/>
          <w:sz w:val="22"/>
          <w:szCs w:val="22"/>
        </w:rPr>
        <w:t>2</w:t>
      </w:r>
      <w:r w:rsidR="00834133">
        <w:rPr>
          <w:rFonts w:ascii="Times New Roman" w:hAnsi="Times New Roman"/>
          <w:sz w:val="22"/>
          <w:szCs w:val="22"/>
        </w:rPr>
        <w:t>г.</w:t>
      </w:r>
      <w:r w:rsidRPr="00E6680D">
        <w:rPr>
          <w:rFonts w:ascii="Times New Roman" w:hAnsi="Times New Roman"/>
          <w:sz w:val="22"/>
          <w:szCs w:val="22"/>
        </w:rPr>
        <w:t xml:space="preserve"> №</w:t>
      </w:r>
      <w:r w:rsidR="00192567">
        <w:rPr>
          <w:rFonts w:ascii="Times New Roman" w:hAnsi="Times New Roman"/>
          <w:sz w:val="22"/>
          <w:szCs w:val="22"/>
        </w:rPr>
        <w:t>37</w:t>
      </w:r>
    </w:p>
    <w:p w:rsidR="006B10E0" w:rsidRDefault="006B10E0" w:rsidP="005D254F">
      <w:pPr>
        <w:shd w:val="clear" w:color="auto" w:fill="FFFFFF"/>
        <w:suppressAutoHyphens/>
        <w:jc w:val="center"/>
        <w:rPr>
          <w:rStyle w:val="highlighthighlightactive"/>
          <w:rFonts w:ascii="Times New Roman" w:hAnsi="Times New Roman"/>
          <w:b/>
          <w:bCs/>
          <w:sz w:val="28"/>
          <w:szCs w:val="28"/>
        </w:rPr>
      </w:pPr>
    </w:p>
    <w:p w:rsidR="006B10E0" w:rsidRDefault="006B10E0" w:rsidP="006B10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1326"/>
      <w:r w:rsidRPr="006B10E0">
        <w:rPr>
          <w:rFonts w:ascii="Times New Roman" w:hAnsi="Times New Roman"/>
          <w:b/>
          <w:sz w:val="28"/>
          <w:szCs w:val="28"/>
        </w:rPr>
        <w:t xml:space="preserve">Отчет </w:t>
      </w:r>
    </w:p>
    <w:bookmarkEnd w:id="0"/>
    <w:p w:rsidR="00192567" w:rsidRDefault="00192567" w:rsidP="006B10E0">
      <w:pPr>
        <w:jc w:val="center"/>
        <w:rPr>
          <w:rFonts w:ascii="Times New Roman" w:hAnsi="Times New Roman"/>
          <w:b/>
          <w:sz w:val="28"/>
          <w:szCs w:val="28"/>
        </w:rPr>
      </w:pPr>
      <w:r w:rsidRPr="00192567">
        <w:rPr>
          <w:rFonts w:ascii="Times New Roman" w:hAnsi="Times New Roman"/>
          <w:b/>
          <w:sz w:val="28"/>
          <w:szCs w:val="28"/>
        </w:rPr>
        <w:t>о ходе реализации и оценке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567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proofErr w:type="spellStart"/>
      <w:r w:rsidRPr="00192567"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 w:rsidRPr="00192567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5D254F" w:rsidRDefault="00192567" w:rsidP="006B10E0">
      <w:pPr>
        <w:jc w:val="center"/>
        <w:rPr>
          <w:rFonts w:ascii="Times New Roman" w:hAnsi="Times New Roman"/>
          <w:b/>
          <w:sz w:val="28"/>
          <w:szCs w:val="28"/>
        </w:rPr>
      </w:pPr>
      <w:r w:rsidRPr="00192567">
        <w:rPr>
          <w:rFonts w:ascii="Times New Roman" w:hAnsi="Times New Roman"/>
          <w:b/>
          <w:sz w:val="28"/>
          <w:szCs w:val="28"/>
        </w:rPr>
        <w:t xml:space="preserve"> за 2021 год</w:t>
      </w:r>
      <w:r w:rsidR="006B10E0" w:rsidRPr="006B10E0">
        <w:rPr>
          <w:rFonts w:ascii="Times New Roman" w:hAnsi="Times New Roman"/>
          <w:b/>
          <w:sz w:val="28"/>
          <w:szCs w:val="28"/>
        </w:rPr>
        <w:t xml:space="preserve"> </w:t>
      </w:r>
    </w:p>
    <w:p w:rsidR="00776C63" w:rsidRPr="00A93FEE" w:rsidRDefault="00776C63" w:rsidP="006B10E0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92567" w:rsidRPr="00192567" w:rsidRDefault="00192567" w:rsidP="001925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2567">
        <w:rPr>
          <w:rFonts w:ascii="Times New Roman" w:hAnsi="Times New Roman"/>
          <w:sz w:val="28"/>
          <w:szCs w:val="28"/>
        </w:rPr>
        <w:t>С 201</w:t>
      </w:r>
      <w:r w:rsidR="00301DFB">
        <w:rPr>
          <w:rFonts w:ascii="Times New Roman" w:hAnsi="Times New Roman"/>
          <w:sz w:val="28"/>
          <w:szCs w:val="28"/>
        </w:rPr>
        <w:t>5</w:t>
      </w:r>
      <w:r w:rsidRPr="00192567">
        <w:rPr>
          <w:rFonts w:ascii="Times New Roman" w:hAnsi="Times New Roman"/>
          <w:sz w:val="28"/>
          <w:szCs w:val="28"/>
        </w:rPr>
        <w:t xml:space="preserve"> года </w:t>
      </w:r>
      <w:r w:rsidR="00301DFB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01DFB" w:rsidRPr="00E15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DFB" w:rsidRPr="00E1532C">
        <w:rPr>
          <w:rFonts w:ascii="Times New Roman" w:hAnsi="Times New Roman"/>
          <w:sz w:val="28"/>
          <w:szCs w:val="28"/>
        </w:rPr>
        <w:t>Гнездовско</w:t>
      </w:r>
      <w:r w:rsidR="00301DFB">
        <w:rPr>
          <w:rFonts w:ascii="Times New Roman" w:hAnsi="Times New Roman"/>
          <w:sz w:val="28"/>
          <w:szCs w:val="28"/>
        </w:rPr>
        <w:t>е</w:t>
      </w:r>
      <w:proofErr w:type="spellEnd"/>
      <w:r w:rsidR="00301DFB">
        <w:rPr>
          <w:rFonts w:ascii="Times New Roman" w:hAnsi="Times New Roman"/>
          <w:sz w:val="28"/>
          <w:szCs w:val="28"/>
        </w:rPr>
        <w:t xml:space="preserve"> сельское</w:t>
      </w:r>
      <w:r w:rsidR="00301DFB" w:rsidRPr="00E1532C">
        <w:rPr>
          <w:rFonts w:ascii="Times New Roman" w:hAnsi="Times New Roman"/>
          <w:sz w:val="28"/>
          <w:szCs w:val="28"/>
        </w:rPr>
        <w:t xml:space="preserve"> поселени</w:t>
      </w:r>
      <w:r w:rsidR="00301DFB">
        <w:rPr>
          <w:rFonts w:ascii="Times New Roman" w:hAnsi="Times New Roman"/>
          <w:sz w:val="28"/>
          <w:szCs w:val="28"/>
        </w:rPr>
        <w:t>е</w:t>
      </w:r>
      <w:r w:rsidR="00301DFB" w:rsidRPr="00E1532C">
        <w:rPr>
          <w:rFonts w:ascii="Times New Roman" w:hAnsi="Times New Roman"/>
          <w:sz w:val="28"/>
          <w:szCs w:val="28"/>
        </w:rPr>
        <w:t xml:space="preserve"> Смоленского района Смоленской области </w:t>
      </w:r>
      <w:r w:rsidR="00301DFB">
        <w:rPr>
          <w:rFonts w:ascii="Times New Roman" w:hAnsi="Times New Roman"/>
          <w:sz w:val="28"/>
          <w:szCs w:val="28"/>
        </w:rPr>
        <w:t>перешло</w:t>
      </w:r>
      <w:r w:rsidRPr="00192567">
        <w:rPr>
          <w:rFonts w:ascii="Times New Roman" w:hAnsi="Times New Roman"/>
          <w:sz w:val="28"/>
          <w:szCs w:val="28"/>
        </w:rPr>
        <w:t xml:space="preserve"> на формирование бюджета на основе муниципальных программ.</w:t>
      </w:r>
    </w:p>
    <w:p w:rsidR="00301DFB" w:rsidRDefault="00192567" w:rsidP="00301DF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567">
        <w:rPr>
          <w:rFonts w:ascii="Times New Roman" w:hAnsi="Times New Roman"/>
          <w:sz w:val="28"/>
          <w:szCs w:val="28"/>
        </w:rPr>
        <w:t xml:space="preserve">В целях обеспечения перехода на программный принцип формирования бюджета </w:t>
      </w:r>
      <w:proofErr w:type="spellStart"/>
      <w:r w:rsidR="00301DFB" w:rsidRPr="00E1532C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301DFB" w:rsidRPr="00E1532C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192567">
        <w:rPr>
          <w:rFonts w:ascii="Times New Roman" w:hAnsi="Times New Roman"/>
          <w:sz w:val="28"/>
          <w:szCs w:val="28"/>
        </w:rPr>
        <w:t xml:space="preserve"> принят</w:t>
      </w:r>
      <w:r w:rsidR="00301DFB">
        <w:rPr>
          <w:rFonts w:ascii="Times New Roman" w:hAnsi="Times New Roman"/>
          <w:sz w:val="28"/>
          <w:szCs w:val="28"/>
        </w:rPr>
        <w:t>о</w:t>
      </w:r>
      <w:r w:rsidRPr="00192567">
        <w:rPr>
          <w:rFonts w:ascii="Times New Roman" w:hAnsi="Times New Roman"/>
          <w:sz w:val="28"/>
          <w:szCs w:val="28"/>
        </w:rPr>
        <w:t xml:space="preserve"> </w:t>
      </w:r>
      <w:r w:rsidR="00301DFB">
        <w:rPr>
          <w:rFonts w:ascii="Times New Roman" w:hAnsi="Times New Roman"/>
          <w:color w:val="000000"/>
          <w:sz w:val="28"/>
          <w:szCs w:val="28"/>
        </w:rPr>
        <w:t>Постановление от 28.01.2015г. №10 «</w:t>
      </w:r>
      <w:r w:rsidR="00301DFB" w:rsidRPr="00B559C3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разработки и методики оценки эффективности реализации муниципальных программ </w:t>
      </w:r>
      <w:proofErr w:type="spellStart"/>
      <w:r w:rsidR="00301DFB" w:rsidRPr="00B559C3">
        <w:rPr>
          <w:rFonts w:ascii="Times New Roman" w:hAnsi="Times New Roman"/>
          <w:color w:val="000000"/>
          <w:sz w:val="28"/>
          <w:szCs w:val="28"/>
        </w:rPr>
        <w:t>Гнездовского</w:t>
      </w:r>
      <w:proofErr w:type="spellEnd"/>
      <w:r w:rsidR="00301DFB" w:rsidRPr="00B559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области»</w:t>
      </w:r>
      <w:r w:rsidR="00301DFB">
        <w:rPr>
          <w:rFonts w:ascii="Times New Roman" w:hAnsi="Times New Roman"/>
          <w:color w:val="000000"/>
          <w:sz w:val="28"/>
          <w:szCs w:val="28"/>
        </w:rPr>
        <w:t>.</w:t>
      </w:r>
    </w:p>
    <w:p w:rsidR="00192567" w:rsidRDefault="00192567" w:rsidP="0064496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92567">
        <w:rPr>
          <w:rFonts w:ascii="Times New Roman" w:hAnsi="Times New Roman"/>
          <w:sz w:val="28"/>
          <w:szCs w:val="28"/>
        </w:rPr>
        <w:t xml:space="preserve">Бюджет </w:t>
      </w:r>
      <w:r w:rsidR="00301DFB">
        <w:rPr>
          <w:rFonts w:ascii="Times New Roman" w:hAnsi="Times New Roman"/>
          <w:sz w:val="28"/>
          <w:szCs w:val="28"/>
        </w:rPr>
        <w:t>муниципально</w:t>
      </w:r>
      <w:r w:rsidR="00301DFB">
        <w:rPr>
          <w:rFonts w:ascii="Times New Roman" w:hAnsi="Times New Roman"/>
          <w:sz w:val="28"/>
          <w:szCs w:val="28"/>
        </w:rPr>
        <w:t>го</w:t>
      </w:r>
      <w:r w:rsidR="00301DFB">
        <w:rPr>
          <w:rFonts w:ascii="Times New Roman" w:hAnsi="Times New Roman"/>
          <w:sz w:val="28"/>
          <w:szCs w:val="28"/>
        </w:rPr>
        <w:t xml:space="preserve"> образовани</w:t>
      </w:r>
      <w:r w:rsidR="00301DFB">
        <w:rPr>
          <w:rFonts w:ascii="Times New Roman" w:hAnsi="Times New Roman"/>
          <w:sz w:val="28"/>
          <w:szCs w:val="28"/>
        </w:rPr>
        <w:t>я</w:t>
      </w:r>
      <w:r w:rsidR="00301DFB">
        <w:rPr>
          <w:rFonts w:ascii="Times New Roman" w:hAnsi="Times New Roman"/>
          <w:sz w:val="28"/>
          <w:szCs w:val="28"/>
        </w:rPr>
        <w:t xml:space="preserve"> </w:t>
      </w:r>
      <w:r w:rsidR="00301DFB" w:rsidRPr="00E15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DFB" w:rsidRPr="00E1532C">
        <w:rPr>
          <w:rFonts w:ascii="Times New Roman" w:hAnsi="Times New Roman"/>
          <w:sz w:val="28"/>
          <w:szCs w:val="28"/>
        </w:rPr>
        <w:t>Гнездовско</w:t>
      </w:r>
      <w:r w:rsidR="00301DFB">
        <w:rPr>
          <w:rFonts w:ascii="Times New Roman" w:hAnsi="Times New Roman"/>
          <w:sz w:val="28"/>
          <w:szCs w:val="28"/>
        </w:rPr>
        <w:t>го</w:t>
      </w:r>
      <w:proofErr w:type="spellEnd"/>
      <w:r w:rsidR="00301DFB">
        <w:rPr>
          <w:rFonts w:ascii="Times New Roman" w:hAnsi="Times New Roman"/>
          <w:sz w:val="28"/>
          <w:szCs w:val="28"/>
        </w:rPr>
        <w:t xml:space="preserve"> сельско</w:t>
      </w:r>
      <w:r w:rsidR="00301DFB">
        <w:rPr>
          <w:rFonts w:ascii="Times New Roman" w:hAnsi="Times New Roman"/>
          <w:sz w:val="28"/>
          <w:szCs w:val="28"/>
        </w:rPr>
        <w:t>го</w:t>
      </w:r>
      <w:r w:rsidR="00301DFB" w:rsidRPr="00E1532C">
        <w:rPr>
          <w:rFonts w:ascii="Times New Roman" w:hAnsi="Times New Roman"/>
          <w:sz w:val="28"/>
          <w:szCs w:val="28"/>
        </w:rPr>
        <w:t xml:space="preserve"> поселени</w:t>
      </w:r>
      <w:r w:rsidR="00301DFB">
        <w:rPr>
          <w:rFonts w:ascii="Times New Roman" w:hAnsi="Times New Roman"/>
          <w:sz w:val="28"/>
          <w:szCs w:val="28"/>
        </w:rPr>
        <w:t>я</w:t>
      </w:r>
      <w:r w:rsidR="00301DFB" w:rsidRPr="00E1532C">
        <w:rPr>
          <w:rFonts w:ascii="Times New Roman" w:hAnsi="Times New Roman"/>
          <w:sz w:val="28"/>
          <w:szCs w:val="28"/>
        </w:rPr>
        <w:t xml:space="preserve"> Смоленского района Смоленской области </w:t>
      </w:r>
      <w:r w:rsidRPr="00192567">
        <w:rPr>
          <w:rFonts w:ascii="Times New Roman" w:hAnsi="Times New Roman"/>
          <w:sz w:val="28"/>
          <w:szCs w:val="28"/>
        </w:rPr>
        <w:t>на 20</w:t>
      </w:r>
      <w:r w:rsidR="00301DFB">
        <w:rPr>
          <w:rFonts w:ascii="Times New Roman" w:hAnsi="Times New Roman"/>
          <w:sz w:val="28"/>
          <w:szCs w:val="28"/>
        </w:rPr>
        <w:t>21 год сформирован на основе 4 муниципальных программ</w:t>
      </w:r>
      <w:r w:rsidRPr="0019256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92567" w:rsidRPr="00192567" w:rsidTr="00A93FEE">
        <w:tc>
          <w:tcPr>
            <w:tcW w:w="10206" w:type="dxa"/>
            <w:shd w:val="clear" w:color="auto" w:fill="auto"/>
          </w:tcPr>
          <w:p w:rsidR="00192567" w:rsidRPr="00192567" w:rsidRDefault="00192567" w:rsidP="00644967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6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 w:rsidR="00880759">
              <w:rPr>
                <w:rFonts w:ascii="Times New Roman" w:hAnsi="Times New Roman"/>
                <w:sz w:val="28"/>
                <w:szCs w:val="28"/>
              </w:rPr>
              <w:t>«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Совершенствование, развитие и содержание автомобильных дорог общего пользования местного значения на территории </w:t>
            </w:r>
            <w:proofErr w:type="spellStart"/>
            <w:r w:rsidR="00880759" w:rsidRPr="00880759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на 2019-2023 годы</w:t>
            </w:r>
            <w:r w:rsidR="00880759">
              <w:rPr>
                <w:rFonts w:ascii="Times New Roman" w:hAnsi="Times New Roman"/>
                <w:sz w:val="28"/>
                <w:szCs w:val="28"/>
              </w:rPr>
              <w:t>»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от </w:t>
            </w:r>
            <w:r w:rsidR="005D6A09">
              <w:rPr>
                <w:rFonts w:ascii="Times New Roman" w:hAnsi="Times New Roman"/>
                <w:sz w:val="28"/>
                <w:szCs w:val="28"/>
              </w:rPr>
              <w:t>26</w:t>
            </w:r>
            <w:r w:rsidR="005D6A09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.0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3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.201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9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 xml:space="preserve"> №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52;</w:t>
            </w:r>
            <w:r w:rsidRPr="0019256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67" w:rsidRPr="00192567" w:rsidTr="00A93FEE">
        <w:tc>
          <w:tcPr>
            <w:tcW w:w="10206" w:type="dxa"/>
            <w:shd w:val="clear" w:color="auto" w:fill="auto"/>
          </w:tcPr>
          <w:p w:rsidR="00192567" w:rsidRPr="00192567" w:rsidRDefault="00192567" w:rsidP="00644967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67">
              <w:rPr>
                <w:rFonts w:ascii="Times New Roman" w:hAnsi="Times New Roman"/>
                <w:sz w:val="28"/>
                <w:szCs w:val="28"/>
              </w:rPr>
              <w:t>2)</w:t>
            </w:r>
            <w:r w:rsidR="00880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МП «Комплексное развитие  территории муниципального образования </w:t>
            </w:r>
            <w:proofErr w:type="spellStart"/>
            <w:r w:rsidR="00880759" w:rsidRPr="00880759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на 2021-2023 годы»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от </w:t>
            </w:r>
            <w:r w:rsidR="005D6A09">
              <w:rPr>
                <w:rFonts w:ascii="Times New Roman" w:hAnsi="Times New Roman"/>
                <w:sz w:val="28"/>
                <w:szCs w:val="28"/>
              </w:rPr>
              <w:t>2</w:t>
            </w:r>
            <w:r w:rsidR="00644967">
              <w:rPr>
                <w:rFonts w:ascii="Times New Roman" w:hAnsi="Times New Roman"/>
                <w:sz w:val="28"/>
                <w:szCs w:val="28"/>
              </w:rPr>
              <w:t>9</w:t>
            </w:r>
            <w:r w:rsidR="005D6A09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10.2020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 xml:space="preserve"> 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 xml:space="preserve">   №158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92567" w:rsidRPr="00192567" w:rsidTr="00A93FEE">
        <w:tc>
          <w:tcPr>
            <w:tcW w:w="10206" w:type="dxa"/>
            <w:shd w:val="clear" w:color="auto" w:fill="auto"/>
          </w:tcPr>
          <w:p w:rsidR="00192567" w:rsidRPr="00192567" w:rsidRDefault="00192567" w:rsidP="00A93FE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67">
              <w:rPr>
                <w:rFonts w:ascii="Times New Roman" w:hAnsi="Times New Roman"/>
                <w:sz w:val="28"/>
                <w:szCs w:val="28"/>
              </w:rPr>
              <w:t>3)</w:t>
            </w:r>
            <w:r w:rsidR="00880759">
              <w:t xml:space="preserve"> 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 w:rsidR="00880759">
              <w:rPr>
                <w:rFonts w:ascii="Times New Roman" w:hAnsi="Times New Roman"/>
                <w:sz w:val="28"/>
                <w:szCs w:val="28"/>
              </w:rPr>
              <w:t>«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сохранности, благоустройства и ремонта Братских могил на территории </w:t>
            </w:r>
            <w:proofErr w:type="spellStart"/>
            <w:r w:rsidR="00880759" w:rsidRPr="00880759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на 2021-2023 год</w:t>
            </w:r>
            <w:r w:rsidR="00880759">
              <w:rPr>
                <w:rFonts w:ascii="Times New Roman" w:hAnsi="Times New Roman"/>
                <w:sz w:val="28"/>
                <w:szCs w:val="28"/>
              </w:rPr>
              <w:t>»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от </w:t>
            </w:r>
            <w:r w:rsidR="005D6A09">
              <w:rPr>
                <w:rFonts w:ascii="Times New Roman" w:hAnsi="Times New Roman"/>
                <w:sz w:val="28"/>
                <w:szCs w:val="28"/>
              </w:rPr>
              <w:t>2</w:t>
            </w:r>
            <w:r w:rsidR="00644967">
              <w:rPr>
                <w:rFonts w:ascii="Times New Roman" w:hAnsi="Times New Roman"/>
                <w:sz w:val="28"/>
                <w:szCs w:val="28"/>
              </w:rPr>
              <w:t>9</w:t>
            </w:r>
            <w:r w:rsidR="005D6A09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1</w:t>
            </w:r>
            <w:r w:rsidR="005D6A09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2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.20</w:t>
            </w:r>
            <w:r w:rsidR="0064496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20 №</w:t>
            </w:r>
            <w:r w:rsidR="00A93FE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193</w:t>
            </w:r>
            <w:r w:rsidR="008807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67" w:rsidRPr="00192567" w:rsidTr="00A93FEE">
        <w:tc>
          <w:tcPr>
            <w:tcW w:w="10206" w:type="dxa"/>
            <w:shd w:val="clear" w:color="auto" w:fill="auto"/>
          </w:tcPr>
          <w:p w:rsidR="005D6A09" w:rsidRDefault="00192567" w:rsidP="005D6A0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67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880759" w:rsidRPr="00880759"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 w:rsidR="00A93FEE">
              <w:rPr>
                <w:rFonts w:ascii="Times New Roman" w:hAnsi="Times New Roman"/>
                <w:sz w:val="28"/>
                <w:szCs w:val="28"/>
              </w:rPr>
              <w:t>«</w:t>
            </w:r>
            <w:r w:rsidR="00A93FEE" w:rsidRPr="00A93FEE">
              <w:rPr>
                <w:rFonts w:ascii="Times New Roman" w:hAnsi="Times New Roman"/>
                <w:sz w:val="28"/>
                <w:szCs w:val="28"/>
              </w:rPr>
              <w:t xml:space="preserve">Ремонт, реконструкция и строительство контейнерных площадок для накопления твердых коммунальных отходов на территории </w:t>
            </w:r>
            <w:proofErr w:type="spellStart"/>
            <w:r w:rsidR="00A93FEE" w:rsidRPr="00A93FEE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A93FEE" w:rsidRPr="00A93FE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880759">
              <w:rPr>
                <w:rFonts w:ascii="Times New Roman" w:hAnsi="Times New Roman"/>
                <w:sz w:val="28"/>
                <w:szCs w:val="28"/>
              </w:rPr>
              <w:t>»</w:t>
            </w:r>
            <w:r w:rsidR="005D6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утверждена постановлением Администрации </w:t>
            </w:r>
            <w:proofErr w:type="spellStart"/>
            <w:r w:rsidR="005D6A09" w:rsidRPr="001A2331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 от </w:t>
            </w:r>
            <w:r w:rsidR="005D6A09">
              <w:rPr>
                <w:rFonts w:ascii="Times New Roman" w:hAnsi="Times New Roman"/>
                <w:sz w:val="28"/>
                <w:szCs w:val="28"/>
              </w:rPr>
              <w:t>2</w:t>
            </w:r>
            <w:r w:rsidR="00A93FEE">
              <w:rPr>
                <w:rFonts w:ascii="Times New Roman" w:hAnsi="Times New Roman"/>
                <w:sz w:val="28"/>
                <w:szCs w:val="28"/>
              </w:rPr>
              <w:t>3</w:t>
            </w:r>
            <w:r w:rsidR="005D6A09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</w:t>
            </w:r>
            <w:r w:rsidR="00A93FE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08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.20</w:t>
            </w:r>
            <w:r w:rsidR="00A93FE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19</w:t>
            </w:r>
            <w:r w:rsidR="005D6A09" w:rsidRPr="001A233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 xml:space="preserve"> №</w:t>
            </w:r>
            <w:r w:rsidR="00A93FE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x-none"/>
              </w:rPr>
              <w:t>114.</w:t>
            </w:r>
            <w:r w:rsidR="005D6A09" w:rsidRPr="001A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567" w:rsidRPr="00192567" w:rsidRDefault="005D6A09" w:rsidP="00A93FE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5F2">
              <w:rPr>
                <w:rFonts w:ascii="Times New Roman" w:hAnsi="Times New Roman"/>
                <w:sz w:val="28"/>
                <w:szCs w:val="28"/>
              </w:rPr>
              <w:t xml:space="preserve">Разработчиком и исполнителем  </w:t>
            </w:r>
            <w:r w:rsidR="00A93FEE">
              <w:rPr>
                <w:rFonts w:ascii="Times New Roman" w:hAnsi="Times New Roman"/>
                <w:sz w:val="28"/>
                <w:szCs w:val="28"/>
              </w:rPr>
              <w:t>п</w:t>
            </w:r>
            <w:r w:rsidRPr="000405F2">
              <w:rPr>
                <w:rFonts w:ascii="Times New Roman" w:hAnsi="Times New Roman"/>
                <w:sz w:val="28"/>
                <w:szCs w:val="28"/>
              </w:rPr>
              <w:t xml:space="preserve">рограмм является Администрация </w:t>
            </w:r>
            <w:proofErr w:type="spellStart"/>
            <w:r w:rsidRPr="004B56BC">
              <w:rPr>
                <w:rFonts w:ascii="Times New Roman" w:hAnsi="Times New Roman"/>
                <w:sz w:val="28"/>
                <w:szCs w:val="28"/>
              </w:rPr>
              <w:t>Гнездовского</w:t>
            </w:r>
            <w:proofErr w:type="spellEnd"/>
            <w:r w:rsidRPr="004B56B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  <w:r w:rsidRPr="000405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92567" w:rsidRPr="00192567" w:rsidRDefault="00192567" w:rsidP="00A93FEE">
      <w:pPr>
        <w:pStyle w:val="11"/>
        <w:ind w:right="-142" w:firstLine="284"/>
        <w:jc w:val="both"/>
        <w:rPr>
          <w:sz w:val="28"/>
          <w:szCs w:val="28"/>
        </w:rPr>
      </w:pPr>
      <w:r w:rsidRPr="00192567">
        <w:rPr>
          <w:sz w:val="28"/>
          <w:szCs w:val="28"/>
        </w:rPr>
        <w:t>Предусмотренный общий объем финансирования, необходимый для выполнения программных мероприятий в 20</w:t>
      </w:r>
      <w:r w:rsidR="00930CC8">
        <w:rPr>
          <w:sz w:val="28"/>
          <w:szCs w:val="28"/>
        </w:rPr>
        <w:t>21</w:t>
      </w:r>
      <w:r w:rsidRPr="00192567">
        <w:rPr>
          <w:sz w:val="28"/>
          <w:szCs w:val="28"/>
        </w:rPr>
        <w:t xml:space="preserve"> году, составил 1</w:t>
      </w:r>
      <w:r w:rsidR="00521BBD">
        <w:rPr>
          <w:sz w:val="28"/>
          <w:szCs w:val="28"/>
        </w:rPr>
        <w:t>1 812</w:t>
      </w:r>
      <w:r w:rsidRPr="00192567">
        <w:rPr>
          <w:sz w:val="28"/>
          <w:szCs w:val="28"/>
        </w:rPr>
        <w:t>,</w:t>
      </w:r>
      <w:r w:rsidR="00521BBD">
        <w:rPr>
          <w:sz w:val="28"/>
          <w:szCs w:val="28"/>
        </w:rPr>
        <w:t>9</w:t>
      </w:r>
      <w:r w:rsidRPr="00192567">
        <w:rPr>
          <w:sz w:val="28"/>
          <w:szCs w:val="28"/>
        </w:rPr>
        <w:t xml:space="preserve"> тыс. рублей.  </w:t>
      </w:r>
    </w:p>
    <w:p w:rsidR="00192567" w:rsidRPr="00192567" w:rsidRDefault="00192567" w:rsidP="00A93FEE">
      <w:pPr>
        <w:pStyle w:val="11"/>
        <w:ind w:firstLine="284"/>
        <w:jc w:val="both"/>
        <w:rPr>
          <w:color w:val="auto"/>
          <w:sz w:val="28"/>
          <w:szCs w:val="28"/>
        </w:rPr>
      </w:pPr>
      <w:r w:rsidRPr="00192567">
        <w:rPr>
          <w:sz w:val="28"/>
          <w:szCs w:val="28"/>
        </w:rPr>
        <w:t>По итогам за 20</w:t>
      </w:r>
      <w:r w:rsidR="00521BBD">
        <w:rPr>
          <w:sz w:val="28"/>
          <w:szCs w:val="28"/>
        </w:rPr>
        <w:t>21</w:t>
      </w:r>
      <w:r w:rsidRPr="00192567">
        <w:rPr>
          <w:sz w:val="28"/>
          <w:szCs w:val="28"/>
        </w:rPr>
        <w:t xml:space="preserve"> год на реализацию программных мероприятий освоено</w:t>
      </w:r>
      <w:r w:rsidR="00521BBD">
        <w:rPr>
          <w:sz w:val="28"/>
          <w:szCs w:val="28"/>
        </w:rPr>
        <w:t xml:space="preserve"> </w:t>
      </w:r>
      <w:r w:rsidRPr="00192567">
        <w:rPr>
          <w:sz w:val="28"/>
          <w:szCs w:val="28"/>
        </w:rPr>
        <w:t>1</w:t>
      </w:r>
      <w:r w:rsidR="00521BBD">
        <w:rPr>
          <w:sz w:val="28"/>
          <w:szCs w:val="28"/>
        </w:rPr>
        <w:t>1 803</w:t>
      </w:r>
      <w:r w:rsidRPr="00192567">
        <w:rPr>
          <w:sz w:val="28"/>
          <w:szCs w:val="28"/>
        </w:rPr>
        <w:t>,</w:t>
      </w:r>
      <w:r w:rsidR="00521BBD">
        <w:rPr>
          <w:sz w:val="28"/>
          <w:szCs w:val="28"/>
        </w:rPr>
        <w:t>9</w:t>
      </w:r>
      <w:r w:rsidRPr="00192567">
        <w:rPr>
          <w:sz w:val="28"/>
          <w:szCs w:val="28"/>
        </w:rPr>
        <w:t xml:space="preserve"> тыс. рублей (99,</w:t>
      </w:r>
      <w:r w:rsidR="00521BBD">
        <w:rPr>
          <w:sz w:val="28"/>
          <w:szCs w:val="28"/>
        </w:rPr>
        <w:t>9</w:t>
      </w:r>
      <w:r w:rsidRPr="00192567">
        <w:rPr>
          <w:sz w:val="28"/>
          <w:szCs w:val="28"/>
        </w:rPr>
        <w:t xml:space="preserve">%). </w:t>
      </w:r>
    </w:p>
    <w:p w:rsidR="00192567" w:rsidRDefault="00192567" w:rsidP="00192567">
      <w:pPr>
        <w:tabs>
          <w:tab w:val="left" w:pos="0"/>
        </w:tabs>
        <w:jc w:val="center"/>
        <w:rPr>
          <w:szCs w:val="26"/>
        </w:rPr>
      </w:pPr>
    </w:p>
    <w:p w:rsidR="00192567" w:rsidRDefault="00192567" w:rsidP="00192567">
      <w:pPr>
        <w:tabs>
          <w:tab w:val="left" w:pos="0"/>
        </w:tabs>
        <w:jc w:val="center"/>
        <w:rPr>
          <w:szCs w:val="26"/>
        </w:rPr>
      </w:pPr>
    </w:p>
    <w:p w:rsidR="00B66DF0" w:rsidRDefault="00B66DF0" w:rsidP="00B66DF0">
      <w:pPr>
        <w:pStyle w:val="40"/>
        <w:tabs>
          <w:tab w:val="left" w:pos="10348"/>
        </w:tabs>
        <w:spacing w:before="0" w:after="0" w:line="276" w:lineRule="auto"/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B66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DF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</w:t>
      </w:r>
    </w:p>
    <w:p w:rsidR="00B66DF0" w:rsidRPr="00B66DF0" w:rsidRDefault="00B66DF0" w:rsidP="00B66DF0">
      <w:pPr>
        <w:pStyle w:val="40"/>
        <w:tabs>
          <w:tab w:val="left" w:pos="10348"/>
        </w:tabs>
        <w:spacing w:before="0" w:after="0" w:line="276" w:lineRule="auto"/>
        <w:ind w:left="426" w:firstLine="567"/>
        <w:rPr>
          <w:rFonts w:ascii="Times New Roman" w:hAnsi="Times New Roman" w:cs="Times New Roman"/>
          <w:b/>
          <w:sz w:val="16"/>
          <w:szCs w:val="16"/>
        </w:rPr>
      </w:pPr>
    </w:p>
    <w:p w:rsidR="001678BE" w:rsidRDefault="001678BE" w:rsidP="001678BE">
      <w:pPr>
        <w:shd w:val="clear" w:color="auto" w:fill="FFFFFF"/>
        <w:tabs>
          <w:tab w:val="left" w:pos="524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C14FC">
        <w:rPr>
          <w:rFonts w:ascii="Times New Roman" w:hAnsi="Times New Roman"/>
          <w:sz w:val="28"/>
          <w:szCs w:val="28"/>
        </w:rPr>
        <w:t xml:space="preserve">В соответствии 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 xml:space="preserve">с постановлением Администрации </w:t>
      </w:r>
      <w:proofErr w:type="spellStart"/>
      <w:r w:rsidRPr="00EA34A2">
        <w:rPr>
          <w:rFonts w:ascii="Times New Roman" w:hAnsi="Times New Roman"/>
          <w:color w:val="000000"/>
          <w:sz w:val="28"/>
          <w:szCs w:val="28"/>
        </w:rPr>
        <w:t>Гнездовского</w:t>
      </w:r>
      <w:proofErr w:type="spellEnd"/>
      <w:r w:rsidRPr="00EA34A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4A2">
        <w:rPr>
          <w:rFonts w:ascii="Times New Roman" w:hAnsi="Times New Roman"/>
          <w:color w:val="000000"/>
          <w:sz w:val="28"/>
          <w:szCs w:val="28"/>
        </w:rPr>
        <w:t>района Смоленской области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28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.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01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.201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5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10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A34A2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4A2">
        <w:rPr>
          <w:rFonts w:ascii="Times New Roman" w:hAnsi="Times New Roman"/>
          <w:color w:val="000000"/>
          <w:sz w:val="28"/>
          <w:szCs w:val="28"/>
        </w:rPr>
        <w:t>и методики оценки эффектив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реализации муниципальных </w:t>
      </w:r>
      <w:r w:rsidRPr="00EA34A2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proofErr w:type="spellStart"/>
      <w:r w:rsidRPr="00EA34A2">
        <w:rPr>
          <w:rFonts w:ascii="Times New Roman" w:hAnsi="Times New Roman"/>
          <w:color w:val="000000"/>
          <w:sz w:val="28"/>
          <w:szCs w:val="28"/>
        </w:rPr>
        <w:t>Гнездовского</w:t>
      </w:r>
      <w:proofErr w:type="spellEnd"/>
      <w:r w:rsidRPr="00EA34A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4A2">
        <w:rPr>
          <w:rFonts w:ascii="Times New Roman" w:hAnsi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проведена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оценка эффективности реализации муниципальн</w:t>
      </w:r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>ых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программ</w:t>
      </w:r>
      <w:proofErr w:type="gramStart"/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>.</w:t>
      </w:r>
      <w:proofErr w:type="gramEnd"/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 xml:space="preserve"> Р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>езультат</w:t>
      </w:r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>ы</w:t>
      </w:r>
      <w:r w:rsidRPr="001678BE">
        <w:rPr>
          <w:rFonts w:ascii="Times New Roman" w:eastAsia="TimesNewRomanPSMT" w:hAnsi="Times New Roman"/>
          <w:sz w:val="28"/>
          <w:szCs w:val="28"/>
          <w:lang w:eastAsia="en-US"/>
        </w:rPr>
        <w:t xml:space="preserve"> проведенной оценки </w:t>
      </w:r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>приведены в приложении №1 к отчету</w:t>
      </w:r>
      <w:bookmarkStart w:id="1" w:name="_GoBack"/>
      <w:bookmarkEnd w:id="1"/>
      <w:r w:rsidR="000267C7">
        <w:rPr>
          <w:rFonts w:ascii="Times New Roman" w:eastAsia="TimesNewRomanPSMT" w:hAnsi="Times New Roman"/>
          <w:sz w:val="28"/>
          <w:szCs w:val="28"/>
          <w:lang w:eastAsia="en-US"/>
        </w:rPr>
        <w:t xml:space="preserve">. </w:t>
      </w:r>
      <w:r w:rsidR="00B52974" w:rsidRPr="00B52974">
        <w:rPr>
          <w:rStyle w:val="extended-textshort"/>
          <w:rFonts w:ascii="Times New Roman" w:hAnsi="Times New Roman"/>
          <w:bCs/>
          <w:sz w:val="28"/>
          <w:szCs w:val="28"/>
        </w:rPr>
        <w:t>Муниципальн</w:t>
      </w:r>
      <w:r w:rsidR="000267C7">
        <w:rPr>
          <w:rStyle w:val="extended-textshort"/>
          <w:rFonts w:ascii="Times New Roman" w:hAnsi="Times New Roman"/>
          <w:bCs/>
          <w:sz w:val="28"/>
          <w:szCs w:val="28"/>
        </w:rPr>
        <w:t>ые</w:t>
      </w:r>
      <w:r w:rsidR="00B52974" w:rsidRPr="00B5297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B52974" w:rsidRPr="00B52974">
        <w:rPr>
          <w:rStyle w:val="extended-textshort"/>
          <w:rFonts w:ascii="Times New Roman" w:hAnsi="Times New Roman"/>
          <w:bCs/>
          <w:sz w:val="28"/>
          <w:szCs w:val="28"/>
        </w:rPr>
        <w:t>программ</w:t>
      </w:r>
      <w:r w:rsidR="000267C7">
        <w:rPr>
          <w:rStyle w:val="extended-textshort"/>
          <w:rFonts w:ascii="Times New Roman" w:hAnsi="Times New Roman"/>
          <w:bCs/>
          <w:sz w:val="28"/>
          <w:szCs w:val="28"/>
        </w:rPr>
        <w:t>ы</w:t>
      </w:r>
      <w:r w:rsidR="00B52974" w:rsidRPr="00B5297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proofErr w:type="spellStart"/>
      <w:r w:rsidR="000267C7" w:rsidRPr="000267C7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0267C7" w:rsidRPr="000267C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B52974">
        <w:rPr>
          <w:rFonts w:ascii="Times New Roman" w:hAnsi="Times New Roman"/>
          <w:sz w:val="28"/>
          <w:szCs w:val="28"/>
        </w:rPr>
        <w:t xml:space="preserve"> </w:t>
      </w:r>
      <w:r w:rsidR="00B52974" w:rsidRPr="00B52974">
        <w:rPr>
          <w:rStyle w:val="extended-textshort"/>
          <w:rFonts w:ascii="Times New Roman" w:hAnsi="Times New Roman"/>
          <w:sz w:val="28"/>
          <w:szCs w:val="28"/>
        </w:rPr>
        <w:t xml:space="preserve">в отчетном периоде </w:t>
      </w:r>
      <w:r w:rsidR="00740C63" w:rsidRPr="00B52974">
        <w:rPr>
          <w:rStyle w:val="extended-textshort"/>
          <w:rFonts w:ascii="Times New Roman" w:hAnsi="Times New Roman"/>
          <w:sz w:val="28"/>
          <w:szCs w:val="28"/>
        </w:rPr>
        <w:t>реализован</w:t>
      </w:r>
      <w:r w:rsidR="00740C63">
        <w:rPr>
          <w:rStyle w:val="extended-textshort"/>
          <w:rFonts w:ascii="Times New Roman" w:hAnsi="Times New Roman"/>
          <w:sz w:val="28"/>
          <w:szCs w:val="28"/>
        </w:rPr>
        <w:t>ы</w:t>
      </w:r>
      <w:r w:rsidR="00740C63" w:rsidRPr="00B5297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B52974" w:rsidRPr="00B52974">
        <w:rPr>
          <w:rStyle w:val="extended-textshort"/>
          <w:rFonts w:ascii="Times New Roman" w:hAnsi="Times New Roman"/>
          <w:bCs/>
          <w:sz w:val="28"/>
          <w:szCs w:val="28"/>
        </w:rPr>
        <w:t>эффективн</w:t>
      </w:r>
      <w:r w:rsidR="00B52974">
        <w:rPr>
          <w:rStyle w:val="extended-textshort"/>
          <w:rFonts w:ascii="Times New Roman" w:hAnsi="Times New Roman"/>
          <w:bCs/>
          <w:sz w:val="28"/>
          <w:szCs w:val="28"/>
        </w:rPr>
        <w:t>о</w:t>
      </w:r>
      <w:r w:rsidR="000267C7">
        <w:rPr>
          <w:rStyle w:val="extended-textshort"/>
          <w:rFonts w:ascii="Times New Roman" w:hAnsi="Times New Roman"/>
          <w:bCs/>
          <w:sz w:val="28"/>
          <w:szCs w:val="28"/>
        </w:rPr>
        <w:t>.</w:t>
      </w:r>
    </w:p>
    <w:p w:rsidR="00DA0FD4" w:rsidRPr="007C14FC" w:rsidRDefault="00DA0FD4" w:rsidP="007C14FC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0FD4" w:rsidRPr="007C14FC" w:rsidRDefault="00DA0FD4" w:rsidP="007C14FC">
      <w:pPr>
        <w:pStyle w:val="ConsPlusNormal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5845" w:rsidRPr="007C14FC" w:rsidRDefault="00935845" w:rsidP="007C14FC">
      <w:pPr>
        <w:rPr>
          <w:rFonts w:ascii="Courier New" w:hAnsi="Courier New" w:cs="Courier New"/>
          <w:sz w:val="28"/>
          <w:szCs w:val="28"/>
        </w:rPr>
      </w:pPr>
    </w:p>
    <w:p w:rsidR="006739C7" w:rsidRDefault="006739C7" w:rsidP="003A5F8C">
      <w:pPr>
        <w:tabs>
          <w:tab w:val="left" w:pos="10348"/>
        </w:tabs>
        <w:ind w:left="426" w:firstLine="567"/>
        <w:jc w:val="right"/>
        <w:rPr>
          <w:rFonts w:ascii="Times New Roman" w:hAnsi="Times New Roman"/>
          <w:sz w:val="20"/>
          <w:szCs w:val="20"/>
        </w:rPr>
        <w:sectPr w:rsidR="006739C7" w:rsidSect="009F4E08">
          <w:pgSz w:w="11907" w:h="16840" w:code="9"/>
          <w:pgMar w:top="567" w:right="850" w:bottom="709" w:left="1134" w:header="720" w:footer="720" w:gutter="0"/>
          <w:cols w:space="60"/>
          <w:noEndnote/>
        </w:sectPr>
      </w:pPr>
    </w:p>
    <w:p w:rsidR="00900F43" w:rsidRPr="008945E1" w:rsidRDefault="005A7947" w:rsidP="00900F43">
      <w:pPr>
        <w:tabs>
          <w:tab w:val="left" w:pos="10348"/>
        </w:tabs>
        <w:ind w:left="426"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EB17E3" w:rsidRPr="005A7947" w:rsidRDefault="00EB17E3" w:rsidP="005A7947">
      <w:pPr>
        <w:ind w:left="11199"/>
        <w:jc w:val="both"/>
        <w:rPr>
          <w:rFonts w:ascii="Times New Roman" w:hAnsi="Times New Roman"/>
          <w:sz w:val="18"/>
          <w:szCs w:val="18"/>
        </w:rPr>
      </w:pPr>
      <w:r w:rsidRPr="005A7947">
        <w:rPr>
          <w:rFonts w:ascii="Times New Roman" w:hAnsi="Times New Roman"/>
          <w:sz w:val="18"/>
          <w:szCs w:val="18"/>
        </w:rPr>
        <w:t xml:space="preserve">к отчету </w:t>
      </w:r>
      <w:r w:rsidR="005A7947" w:rsidRPr="005A7947">
        <w:rPr>
          <w:rFonts w:ascii="Times New Roman" w:hAnsi="Times New Roman"/>
          <w:sz w:val="18"/>
          <w:szCs w:val="18"/>
        </w:rPr>
        <w:t xml:space="preserve">о ходе реализации и оценке эффективности муниципальных программ </w:t>
      </w:r>
      <w:proofErr w:type="spellStart"/>
      <w:r w:rsidR="005A7947" w:rsidRPr="005A7947">
        <w:rPr>
          <w:rFonts w:ascii="Times New Roman" w:hAnsi="Times New Roman"/>
          <w:sz w:val="18"/>
          <w:szCs w:val="18"/>
        </w:rPr>
        <w:t>Гнездовского</w:t>
      </w:r>
      <w:proofErr w:type="spellEnd"/>
      <w:r w:rsidR="005A7947" w:rsidRPr="005A7947">
        <w:rPr>
          <w:rFonts w:ascii="Times New Roman" w:hAnsi="Times New Roman"/>
          <w:sz w:val="18"/>
          <w:szCs w:val="18"/>
        </w:rPr>
        <w:t xml:space="preserve"> сельского поселения Смоленского района Смоленской области</w:t>
      </w:r>
      <w:r w:rsidR="005A7947">
        <w:rPr>
          <w:rFonts w:ascii="Times New Roman" w:hAnsi="Times New Roman"/>
          <w:sz w:val="18"/>
          <w:szCs w:val="18"/>
        </w:rPr>
        <w:t xml:space="preserve"> </w:t>
      </w:r>
      <w:r w:rsidR="005A7947" w:rsidRPr="005A7947">
        <w:rPr>
          <w:rFonts w:ascii="Times New Roman" w:hAnsi="Times New Roman"/>
          <w:sz w:val="18"/>
          <w:szCs w:val="18"/>
        </w:rPr>
        <w:t>за 2021 год</w:t>
      </w:r>
    </w:p>
    <w:p w:rsidR="00EB17E3" w:rsidRDefault="00EB17E3" w:rsidP="00900F43">
      <w:pPr>
        <w:widowControl/>
        <w:jc w:val="center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:rsidR="00900F43" w:rsidRPr="00EB17E3" w:rsidRDefault="00900F43" w:rsidP="00EB17E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B17E3">
        <w:rPr>
          <w:rFonts w:ascii="Times New Roman" w:eastAsia="TimesNewRomanPSMT" w:hAnsi="Times New Roman"/>
          <w:b/>
          <w:sz w:val="28"/>
          <w:szCs w:val="28"/>
          <w:lang w:eastAsia="en-US"/>
        </w:rPr>
        <w:t>Результаты оценки эффективности муниципальн</w:t>
      </w:r>
      <w:r w:rsidR="008C634D">
        <w:rPr>
          <w:rFonts w:ascii="Times New Roman" w:eastAsia="TimesNewRomanPSMT" w:hAnsi="Times New Roman"/>
          <w:b/>
          <w:sz w:val="28"/>
          <w:szCs w:val="28"/>
          <w:lang w:eastAsia="en-US"/>
        </w:rPr>
        <w:t>ых</w:t>
      </w:r>
      <w:r w:rsidRPr="00EB17E3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</w:t>
      </w:r>
      <w:r w:rsidRPr="00EB17E3">
        <w:rPr>
          <w:rFonts w:ascii="Times New Roman" w:hAnsi="Times New Roman"/>
          <w:b/>
          <w:sz w:val="28"/>
          <w:szCs w:val="28"/>
        </w:rPr>
        <w:t>программ</w:t>
      </w:r>
    </w:p>
    <w:p w:rsidR="008235B0" w:rsidRDefault="00EB17E3" w:rsidP="00EB17E3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B17E3"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 w:rsidRPr="00EB17E3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 </w:t>
      </w:r>
    </w:p>
    <w:p w:rsidR="00900F43" w:rsidRDefault="008235B0" w:rsidP="00EB17E3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B17E3" w:rsidRPr="00EB17E3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21</w:t>
      </w:r>
      <w:r w:rsidR="00EB17E3" w:rsidRPr="00EB17E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3EF7" w:rsidRPr="00C03EF7" w:rsidRDefault="00C03EF7" w:rsidP="00EB17E3">
      <w:pPr>
        <w:widowControl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5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701"/>
        <w:gridCol w:w="1843"/>
        <w:gridCol w:w="1701"/>
        <w:gridCol w:w="1701"/>
        <w:gridCol w:w="1272"/>
      </w:tblGrid>
      <w:tr w:rsidR="00230FD5" w:rsidRPr="00DA0FD4" w:rsidTr="00230FD5">
        <w:trPr>
          <w:trHeight w:val="325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230FD5" w:rsidRPr="00230FD5" w:rsidRDefault="00230FD5" w:rsidP="00FD184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FD5" w:rsidRPr="00230FD5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Соответствие программы системе приоритетов социально-экономического развития</w:t>
            </w:r>
          </w:p>
        </w:tc>
        <w:tc>
          <w:tcPr>
            <w:tcW w:w="1701" w:type="dxa"/>
            <w:vAlign w:val="center"/>
          </w:tcPr>
          <w:p w:rsidR="00230FD5" w:rsidRPr="00230FD5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1843" w:type="dxa"/>
            <w:vAlign w:val="center"/>
          </w:tcPr>
          <w:p w:rsidR="00230FD5" w:rsidRPr="00230FD5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Уровень проработки показателей и индикаторов эффективности реализации программы</w:t>
            </w:r>
          </w:p>
        </w:tc>
        <w:tc>
          <w:tcPr>
            <w:tcW w:w="1701" w:type="dxa"/>
            <w:vAlign w:val="center"/>
          </w:tcPr>
          <w:p w:rsidR="00230FD5" w:rsidRPr="00230FD5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Уровень финансового обеспечения программы и его структурные параметры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FD5" w:rsidRPr="00230FD5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 xml:space="preserve">Организация управления и </w:t>
            </w:r>
            <w:proofErr w:type="gramStart"/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 xml:space="preserve"> ходом исполнения программы</w:t>
            </w:r>
          </w:p>
        </w:tc>
        <w:tc>
          <w:tcPr>
            <w:tcW w:w="1272" w:type="dxa"/>
            <w:vAlign w:val="center"/>
          </w:tcPr>
          <w:p w:rsidR="00230FD5" w:rsidRPr="00230FD5" w:rsidRDefault="00230FD5" w:rsidP="00230FD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0000"/>
                <w:sz w:val="16"/>
                <w:szCs w:val="16"/>
                <w:lang w:eastAsia="ru-RU"/>
              </w:rPr>
            </w:pPr>
            <w:r w:rsidRPr="00230FD5">
              <w:rPr>
                <w:i/>
                <w:color w:val="000000"/>
                <w:sz w:val="16"/>
                <w:szCs w:val="16"/>
                <w:lang w:eastAsia="ru-RU"/>
              </w:rPr>
              <w:t>Суммарное значение</w:t>
            </w:r>
          </w:p>
        </w:tc>
      </w:tr>
      <w:tr w:rsidR="00230FD5" w:rsidRPr="00DA0FD4" w:rsidTr="00230FD5">
        <w:trPr>
          <w:trHeight w:val="325"/>
        </w:trPr>
        <w:tc>
          <w:tcPr>
            <w:tcW w:w="4395" w:type="dxa"/>
            <w:vMerge/>
            <w:shd w:val="clear" w:color="auto" w:fill="auto"/>
            <w:vAlign w:val="center"/>
          </w:tcPr>
          <w:p w:rsidR="00230FD5" w:rsidRPr="00DA0FD4" w:rsidRDefault="00230FD5" w:rsidP="00FD184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0000"/>
                <w:lang w:eastAsia="ru-RU"/>
              </w:rPr>
            </w:pPr>
            <w:r w:rsidRPr="00900F43">
              <w:rPr>
                <w:i/>
                <w:color w:val="000000"/>
                <w:lang w:eastAsia="ru-RU"/>
              </w:rPr>
              <w:t>К</w:t>
            </w:r>
            <w:proofErr w:type="gramStart"/>
            <w:r w:rsidRPr="00900F43">
              <w:rPr>
                <w:i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Align w:val="center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</w:rPr>
            </w:pPr>
            <w:r w:rsidRPr="00900F43">
              <w:rPr>
                <w:i/>
              </w:rPr>
              <w:t>К</w:t>
            </w:r>
            <w:proofErr w:type="gramStart"/>
            <w:r w:rsidRPr="00900F43">
              <w:rPr>
                <w:i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</w:rPr>
            </w:pPr>
            <w:r w:rsidRPr="00900F43">
              <w:rPr>
                <w:i/>
              </w:rPr>
              <w:t>К3</w:t>
            </w:r>
          </w:p>
        </w:tc>
        <w:tc>
          <w:tcPr>
            <w:tcW w:w="1701" w:type="dxa"/>
            <w:vAlign w:val="center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</w:rPr>
            </w:pPr>
            <w:r w:rsidRPr="00900F43">
              <w:rPr>
                <w:i/>
              </w:rPr>
              <w:t>К</w:t>
            </w:r>
            <w:proofErr w:type="gramStart"/>
            <w:r w:rsidRPr="00900F43">
              <w:rPr>
                <w:i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</w:rPr>
            </w:pPr>
            <w:r w:rsidRPr="00900F43">
              <w:rPr>
                <w:i/>
              </w:rPr>
              <w:t>К5</w:t>
            </w:r>
          </w:p>
        </w:tc>
        <w:tc>
          <w:tcPr>
            <w:tcW w:w="1272" w:type="dxa"/>
          </w:tcPr>
          <w:p w:rsidR="00230FD5" w:rsidRPr="00900F43" w:rsidRDefault="00230FD5" w:rsidP="00900F4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30FD5" w:rsidRPr="00DA0FD4" w:rsidTr="00230FD5">
        <w:tc>
          <w:tcPr>
            <w:tcW w:w="4395" w:type="dxa"/>
            <w:shd w:val="clear" w:color="auto" w:fill="auto"/>
            <w:vAlign w:val="center"/>
          </w:tcPr>
          <w:p w:rsidR="00230FD5" w:rsidRPr="009E6903" w:rsidRDefault="00230FD5" w:rsidP="009E6903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9E6903">
              <w:t xml:space="preserve">  Муниципальная  программа</w:t>
            </w:r>
            <w:r w:rsidRPr="009E6903">
              <w:t xml:space="preserve"> «Совершенствование, развитие и содержание автомобильных дорог общего пользования местного значения на территории </w:t>
            </w:r>
            <w:proofErr w:type="spellStart"/>
            <w:r w:rsidRPr="009E6903">
              <w:t>Гнездовского</w:t>
            </w:r>
            <w:proofErr w:type="spellEnd"/>
            <w:r w:rsidRPr="009E6903">
              <w:t xml:space="preserve"> сельского поселения Смоленского района Смоленской области на 2019-2023 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FD5" w:rsidRPr="00DA0FD4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30FD5" w:rsidRPr="00DA0FD4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30FD5" w:rsidRPr="00DA0FD4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0FD5" w:rsidRPr="00DA0FD4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FD5" w:rsidRPr="00DA0FD4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center"/>
          </w:tcPr>
          <w:p w:rsidR="00230FD5" w:rsidRDefault="00230FD5" w:rsidP="00230FD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30FD5" w:rsidRPr="00DA0FD4" w:rsidTr="00230FD5">
        <w:tc>
          <w:tcPr>
            <w:tcW w:w="4395" w:type="dxa"/>
            <w:shd w:val="clear" w:color="auto" w:fill="auto"/>
            <w:vAlign w:val="center"/>
          </w:tcPr>
          <w:p w:rsidR="00230FD5" w:rsidRPr="009E6903" w:rsidRDefault="00230FD5" w:rsidP="00EB17E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03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«Комплексное развитие  территории муниципального образования </w:t>
            </w:r>
            <w:proofErr w:type="spellStart"/>
            <w:r w:rsidRPr="009E6903">
              <w:rPr>
                <w:rFonts w:ascii="Times New Roman" w:hAnsi="Times New Roman"/>
                <w:sz w:val="20"/>
                <w:szCs w:val="20"/>
              </w:rPr>
              <w:t>Гнездовского</w:t>
            </w:r>
            <w:proofErr w:type="spellEnd"/>
            <w:r w:rsidRPr="009E690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Смоленского района Смоленской области на 2021-2023 годы»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center"/>
          </w:tcPr>
          <w:p w:rsidR="00230FD5" w:rsidRDefault="00230FD5" w:rsidP="00230FD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30FD5" w:rsidRPr="00DA0FD4" w:rsidTr="00230FD5">
        <w:tc>
          <w:tcPr>
            <w:tcW w:w="4395" w:type="dxa"/>
            <w:shd w:val="clear" w:color="auto" w:fill="auto"/>
            <w:vAlign w:val="center"/>
          </w:tcPr>
          <w:p w:rsidR="00230FD5" w:rsidRPr="009E6903" w:rsidRDefault="00230FD5" w:rsidP="00EB17E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03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«Обеспечение сохранности, благоустройства и ремонта Братских могил на территории </w:t>
            </w:r>
            <w:proofErr w:type="spellStart"/>
            <w:r w:rsidRPr="009E6903">
              <w:rPr>
                <w:rFonts w:ascii="Times New Roman" w:hAnsi="Times New Roman"/>
                <w:sz w:val="20"/>
                <w:szCs w:val="20"/>
              </w:rPr>
              <w:t>Гнездовского</w:t>
            </w:r>
            <w:proofErr w:type="spellEnd"/>
            <w:r w:rsidRPr="009E690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Смоленского района Смоленской области на 2021-2023 год»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center"/>
          </w:tcPr>
          <w:p w:rsidR="00230FD5" w:rsidRDefault="00230FD5" w:rsidP="00230FD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30FD5" w:rsidRPr="00DA0FD4" w:rsidTr="00230FD5">
        <w:tc>
          <w:tcPr>
            <w:tcW w:w="4395" w:type="dxa"/>
            <w:shd w:val="clear" w:color="auto" w:fill="auto"/>
            <w:vAlign w:val="center"/>
          </w:tcPr>
          <w:p w:rsidR="00230FD5" w:rsidRPr="009E6903" w:rsidRDefault="00230FD5" w:rsidP="00EB17E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03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«Ремонт, реконструкция и строительство контейнерных площадок для накопления твердых коммунальных отходов на территории </w:t>
            </w:r>
            <w:proofErr w:type="spellStart"/>
            <w:r w:rsidRPr="009E6903">
              <w:rPr>
                <w:rFonts w:ascii="Times New Roman" w:hAnsi="Times New Roman"/>
                <w:sz w:val="20"/>
                <w:szCs w:val="20"/>
              </w:rPr>
              <w:t>Гнездовского</w:t>
            </w:r>
            <w:proofErr w:type="spellEnd"/>
            <w:r w:rsidRPr="009E6903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FD5" w:rsidRDefault="00230FD5" w:rsidP="00106E9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center"/>
          </w:tcPr>
          <w:p w:rsidR="00230FD5" w:rsidRDefault="00230FD5" w:rsidP="00230FD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900F43" w:rsidRDefault="00900F43" w:rsidP="004D464D">
      <w:pPr>
        <w:widowControl/>
        <w:rPr>
          <w:rFonts w:ascii="Times New Roman" w:hAnsi="Times New Roman"/>
          <w:sz w:val="28"/>
          <w:szCs w:val="28"/>
        </w:rPr>
      </w:pPr>
    </w:p>
    <w:sectPr w:rsidR="00900F43" w:rsidSect="005A7947">
      <w:pgSz w:w="16840" w:h="11907" w:orient="landscape" w:code="9"/>
      <w:pgMar w:top="709" w:right="538" w:bottom="851" w:left="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A3" w:rsidRDefault="00A17BA3">
      <w:r>
        <w:separator/>
      </w:r>
    </w:p>
  </w:endnote>
  <w:endnote w:type="continuationSeparator" w:id="0">
    <w:p w:rsidR="00A17BA3" w:rsidRDefault="00A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A3" w:rsidRDefault="00A17BA3">
      <w:r>
        <w:separator/>
      </w:r>
    </w:p>
  </w:footnote>
  <w:footnote w:type="continuationSeparator" w:id="0">
    <w:p w:rsidR="00A17BA3" w:rsidRDefault="00A1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7085"/>
    <w:multiLevelType w:val="hybridMultilevel"/>
    <w:tmpl w:val="F92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35DFA"/>
    <w:multiLevelType w:val="hybridMultilevel"/>
    <w:tmpl w:val="62023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AF790C"/>
    <w:multiLevelType w:val="hybridMultilevel"/>
    <w:tmpl w:val="1646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0027BA"/>
    <w:rsid w:val="00007132"/>
    <w:rsid w:val="00014451"/>
    <w:rsid w:val="00024895"/>
    <w:rsid w:val="000267C7"/>
    <w:rsid w:val="00031098"/>
    <w:rsid w:val="000405F2"/>
    <w:rsid w:val="00045ABF"/>
    <w:rsid w:val="00046AFF"/>
    <w:rsid w:val="00051B5E"/>
    <w:rsid w:val="00075BAA"/>
    <w:rsid w:val="0008792E"/>
    <w:rsid w:val="000B0AFB"/>
    <w:rsid w:val="000E2A90"/>
    <w:rsid w:val="00102918"/>
    <w:rsid w:val="00106E98"/>
    <w:rsid w:val="00126152"/>
    <w:rsid w:val="001458D8"/>
    <w:rsid w:val="001678BE"/>
    <w:rsid w:val="00192567"/>
    <w:rsid w:val="001A2331"/>
    <w:rsid w:val="001A2DED"/>
    <w:rsid w:val="001B5F06"/>
    <w:rsid w:val="001C1F58"/>
    <w:rsid w:val="001D0C17"/>
    <w:rsid w:val="001E535E"/>
    <w:rsid w:val="001F135D"/>
    <w:rsid w:val="00230FD5"/>
    <w:rsid w:val="00247D2A"/>
    <w:rsid w:val="002607BE"/>
    <w:rsid w:val="0028397D"/>
    <w:rsid w:val="00291DF6"/>
    <w:rsid w:val="00295EB1"/>
    <w:rsid w:val="002A1AF9"/>
    <w:rsid w:val="002A1B26"/>
    <w:rsid w:val="002A502C"/>
    <w:rsid w:val="002B7D08"/>
    <w:rsid w:val="002D137F"/>
    <w:rsid w:val="002F54BA"/>
    <w:rsid w:val="002F5D35"/>
    <w:rsid w:val="00301DFB"/>
    <w:rsid w:val="00313E06"/>
    <w:rsid w:val="00335855"/>
    <w:rsid w:val="003402AA"/>
    <w:rsid w:val="00347803"/>
    <w:rsid w:val="00351A39"/>
    <w:rsid w:val="00360383"/>
    <w:rsid w:val="00360B92"/>
    <w:rsid w:val="00365128"/>
    <w:rsid w:val="003738F7"/>
    <w:rsid w:val="003835BC"/>
    <w:rsid w:val="003851F0"/>
    <w:rsid w:val="0039318C"/>
    <w:rsid w:val="003A5F8C"/>
    <w:rsid w:val="003A7D4D"/>
    <w:rsid w:val="003B240B"/>
    <w:rsid w:val="003E0751"/>
    <w:rsid w:val="003E3D09"/>
    <w:rsid w:val="00415F96"/>
    <w:rsid w:val="00426717"/>
    <w:rsid w:val="00435312"/>
    <w:rsid w:val="004559A2"/>
    <w:rsid w:val="0045641B"/>
    <w:rsid w:val="0047180E"/>
    <w:rsid w:val="004A075B"/>
    <w:rsid w:val="004B56BC"/>
    <w:rsid w:val="004D464D"/>
    <w:rsid w:val="004E0C2D"/>
    <w:rsid w:val="004F255D"/>
    <w:rsid w:val="0050510B"/>
    <w:rsid w:val="005144C4"/>
    <w:rsid w:val="00521BBD"/>
    <w:rsid w:val="00536BA9"/>
    <w:rsid w:val="00584E70"/>
    <w:rsid w:val="005A01D8"/>
    <w:rsid w:val="005A7947"/>
    <w:rsid w:val="005B6321"/>
    <w:rsid w:val="005C7B9D"/>
    <w:rsid w:val="005D254F"/>
    <w:rsid w:val="005D6A09"/>
    <w:rsid w:val="005E7997"/>
    <w:rsid w:val="005F4AE1"/>
    <w:rsid w:val="00644967"/>
    <w:rsid w:val="00651912"/>
    <w:rsid w:val="00655A52"/>
    <w:rsid w:val="00667BCC"/>
    <w:rsid w:val="006739C7"/>
    <w:rsid w:val="00685EBA"/>
    <w:rsid w:val="006A6DD2"/>
    <w:rsid w:val="006B10E0"/>
    <w:rsid w:val="006C7241"/>
    <w:rsid w:val="006D28AE"/>
    <w:rsid w:val="006E23E5"/>
    <w:rsid w:val="006E6156"/>
    <w:rsid w:val="006F4839"/>
    <w:rsid w:val="006F69C3"/>
    <w:rsid w:val="006F74B7"/>
    <w:rsid w:val="00721CFF"/>
    <w:rsid w:val="00731C5C"/>
    <w:rsid w:val="00740C63"/>
    <w:rsid w:val="00741CFD"/>
    <w:rsid w:val="0074457E"/>
    <w:rsid w:val="00753645"/>
    <w:rsid w:val="00757ADE"/>
    <w:rsid w:val="00773445"/>
    <w:rsid w:val="007755B0"/>
    <w:rsid w:val="00776C63"/>
    <w:rsid w:val="0078165E"/>
    <w:rsid w:val="007866A2"/>
    <w:rsid w:val="007A3F64"/>
    <w:rsid w:val="007A5F1C"/>
    <w:rsid w:val="007B2C65"/>
    <w:rsid w:val="007B4A1D"/>
    <w:rsid w:val="007C14FC"/>
    <w:rsid w:val="007C4632"/>
    <w:rsid w:val="007C51A5"/>
    <w:rsid w:val="007D2B70"/>
    <w:rsid w:val="007E0EEB"/>
    <w:rsid w:val="007F1F6E"/>
    <w:rsid w:val="007F3E2A"/>
    <w:rsid w:val="0082093C"/>
    <w:rsid w:val="008235B0"/>
    <w:rsid w:val="00824CBF"/>
    <w:rsid w:val="00834133"/>
    <w:rsid w:val="008530CA"/>
    <w:rsid w:val="00866111"/>
    <w:rsid w:val="00866881"/>
    <w:rsid w:val="00880759"/>
    <w:rsid w:val="008836C0"/>
    <w:rsid w:val="008945E1"/>
    <w:rsid w:val="008A3C86"/>
    <w:rsid w:val="008B14F4"/>
    <w:rsid w:val="008B725E"/>
    <w:rsid w:val="008C634D"/>
    <w:rsid w:val="00900F43"/>
    <w:rsid w:val="00915ABA"/>
    <w:rsid w:val="00930CC8"/>
    <w:rsid w:val="00935845"/>
    <w:rsid w:val="00985CBB"/>
    <w:rsid w:val="009B13CD"/>
    <w:rsid w:val="009B574A"/>
    <w:rsid w:val="009E6903"/>
    <w:rsid w:val="009F4E08"/>
    <w:rsid w:val="009F5DD2"/>
    <w:rsid w:val="00A02841"/>
    <w:rsid w:val="00A076B3"/>
    <w:rsid w:val="00A17BA3"/>
    <w:rsid w:val="00A302E5"/>
    <w:rsid w:val="00A30E3E"/>
    <w:rsid w:val="00A54099"/>
    <w:rsid w:val="00A64A45"/>
    <w:rsid w:val="00A65696"/>
    <w:rsid w:val="00A93FEE"/>
    <w:rsid w:val="00AD7762"/>
    <w:rsid w:val="00AF3E71"/>
    <w:rsid w:val="00AF40EF"/>
    <w:rsid w:val="00B06896"/>
    <w:rsid w:val="00B11A9A"/>
    <w:rsid w:val="00B23F4F"/>
    <w:rsid w:val="00B40AD8"/>
    <w:rsid w:val="00B52974"/>
    <w:rsid w:val="00B559C3"/>
    <w:rsid w:val="00B627F1"/>
    <w:rsid w:val="00B66DF0"/>
    <w:rsid w:val="00B72878"/>
    <w:rsid w:val="00B92A6B"/>
    <w:rsid w:val="00B96A10"/>
    <w:rsid w:val="00BB1768"/>
    <w:rsid w:val="00BD090F"/>
    <w:rsid w:val="00C024C7"/>
    <w:rsid w:val="00C02A3E"/>
    <w:rsid w:val="00C03EF7"/>
    <w:rsid w:val="00C12A53"/>
    <w:rsid w:val="00C30B19"/>
    <w:rsid w:val="00C70D2D"/>
    <w:rsid w:val="00C93E43"/>
    <w:rsid w:val="00C97897"/>
    <w:rsid w:val="00CE0C80"/>
    <w:rsid w:val="00D01868"/>
    <w:rsid w:val="00D06441"/>
    <w:rsid w:val="00D07641"/>
    <w:rsid w:val="00D14DF6"/>
    <w:rsid w:val="00D5712E"/>
    <w:rsid w:val="00D658BE"/>
    <w:rsid w:val="00D92D07"/>
    <w:rsid w:val="00DA0FD4"/>
    <w:rsid w:val="00DD70B3"/>
    <w:rsid w:val="00DF259A"/>
    <w:rsid w:val="00E02870"/>
    <w:rsid w:val="00E1532C"/>
    <w:rsid w:val="00E37304"/>
    <w:rsid w:val="00E4193C"/>
    <w:rsid w:val="00E50448"/>
    <w:rsid w:val="00E51F0A"/>
    <w:rsid w:val="00E52952"/>
    <w:rsid w:val="00E565CF"/>
    <w:rsid w:val="00E6491F"/>
    <w:rsid w:val="00E6680D"/>
    <w:rsid w:val="00E926C6"/>
    <w:rsid w:val="00E93308"/>
    <w:rsid w:val="00EA09A9"/>
    <w:rsid w:val="00EA5B67"/>
    <w:rsid w:val="00EB0391"/>
    <w:rsid w:val="00EB17E3"/>
    <w:rsid w:val="00EC31E1"/>
    <w:rsid w:val="00EC6BDF"/>
    <w:rsid w:val="00EC7FB1"/>
    <w:rsid w:val="00ED1ABB"/>
    <w:rsid w:val="00ED5707"/>
    <w:rsid w:val="00EE5AAE"/>
    <w:rsid w:val="00F01871"/>
    <w:rsid w:val="00F02A09"/>
    <w:rsid w:val="00F05D24"/>
    <w:rsid w:val="00F121D5"/>
    <w:rsid w:val="00F23628"/>
    <w:rsid w:val="00F37A11"/>
    <w:rsid w:val="00F61B11"/>
    <w:rsid w:val="00F810F5"/>
    <w:rsid w:val="00FB0A34"/>
    <w:rsid w:val="00FC32FE"/>
    <w:rsid w:val="00FD1844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1C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2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5D254F"/>
    <w:pPr>
      <w:suppressLineNumbers/>
      <w:suppressAutoHyphens/>
      <w:autoSpaceDE/>
      <w:autoSpaceDN/>
      <w:adjustRightInd/>
    </w:pPr>
    <w:rPr>
      <w:rFonts w:ascii="Times New Roman" w:eastAsia="Andale Sans UI" w:hAnsi="Times New Roman"/>
      <w:kern w:val="2"/>
      <w:lang w:eastAsia="ar-SA"/>
    </w:rPr>
  </w:style>
  <w:style w:type="paragraph" w:styleId="aa">
    <w:name w:val="Normal (Web)"/>
    <w:basedOn w:val="a"/>
    <w:uiPriority w:val="99"/>
    <w:semiHidden/>
    <w:unhideWhenUsed/>
    <w:rsid w:val="003931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ab">
    <w:name w:val="Table Grid"/>
    <w:basedOn w:val="a1"/>
    <w:uiPriority w:val="59"/>
    <w:rsid w:val="0039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866881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character" w:customStyle="1" w:styleId="1">
    <w:name w:val="Заголовок №1_"/>
    <w:link w:val="10"/>
    <w:locked/>
    <w:rsid w:val="00866881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6881"/>
    <w:pPr>
      <w:widowControl/>
      <w:shd w:val="clear" w:color="auto" w:fill="FFFFFF"/>
      <w:autoSpaceDE/>
      <w:autoSpaceDN/>
      <w:adjustRightInd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6E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E615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7180E"/>
    <w:pPr>
      <w:ind w:left="720"/>
      <w:contextualSpacing/>
    </w:pPr>
  </w:style>
  <w:style w:type="character" w:customStyle="1" w:styleId="4">
    <w:name w:val="Основной текст (4)_"/>
    <w:link w:val="40"/>
    <w:rsid w:val="00B66DF0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6DF0"/>
    <w:pPr>
      <w:widowControl/>
      <w:shd w:val="clear" w:color="auto" w:fill="FFFFFF"/>
      <w:autoSpaceDE/>
      <w:autoSpaceDN/>
      <w:adjustRightInd/>
      <w:spacing w:before="360" w:after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DocList">
    <w:name w:val="ConsPlusDocList"/>
    <w:next w:val="a"/>
    <w:rsid w:val="00F810F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064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4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DA0FD4"/>
    <w:pPr>
      <w:widowControl/>
      <w:shd w:val="clear" w:color="auto" w:fill="FFFFFF"/>
      <w:autoSpaceDE/>
      <w:autoSpaceDN/>
      <w:adjustRightInd/>
      <w:spacing w:line="0" w:lineRule="atLeast"/>
      <w:ind w:hanging="1120"/>
    </w:pPr>
    <w:rPr>
      <w:rFonts w:ascii="Times New Roman" w:hAnsi="Times New Roman"/>
      <w:sz w:val="20"/>
      <w:szCs w:val="20"/>
      <w:lang w:eastAsia="en-US"/>
    </w:rPr>
  </w:style>
  <w:style w:type="paragraph" w:customStyle="1" w:styleId="Default">
    <w:name w:val="Default"/>
    <w:rsid w:val="00776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8165E"/>
  </w:style>
  <w:style w:type="paragraph" w:customStyle="1" w:styleId="11">
    <w:name w:val="Обычный1"/>
    <w:rsid w:val="00192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1C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2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5D254F"/>
    <w:pPr>
      <w:suppressLineNumbers/>
      <w:suppressAutoHyphens/>
      <w:autoSpaceDE/>
      <w:autoSpaceDN/>
      <w:adjustRightInd/>
    </w:pPr>
    <w:rPr>
      <w:rFonts w:ascii="Times New Roman" w:eastAsia="Andale Sans UI" w:hAnsi="Times New Roman"/>
      <w:kern w:val="2"/>
      <w:lang w:eastAsia="ar-SA"/>
    </w:rPr>
  </w:style>
  <w:style w:type="paragraph" w:styleId="aa">
    <w:name w:val="Normal (Web)"/>
    <w:basedOn w:val="a"/>
    <w:uiPriority w:val="99"/>
    <w:semiHidden/>
    <w:unhideWhenUsed/>
    <w:rsid w:val="003931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ab">
    <w:name w:val="Table Grid"/>
    <w:basedOn w:val="a1"/>
    <w:uiPriority w:val="59"/>
    <w:rsid w:val="0039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866881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character" w:customStyle="1" w:styleId="1">
    <w:name w:val="Заголовок №1_"/>
    <w:link w:val="10"/>
    <w:locked/>
    <w:rsid w:val="00866881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6881"/>
    <w:pPr>
      <w:widowControl/>
      <w:shd w:val="clear" w:color="auto" w:fill="FFFFFF"/>
      <w:autoSpaceDE/>
      <w:autoSpaceDN/>
      <w:adjustRightInd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6E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E615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7180E"/>
    <w:pPr>
      <w:ind w:left="720"/>
      <w:contextualSpacing/>
    </w:pPr>
  </w:style>
  <w:style w:type="character" w:customStyle="1" w:styleId="4">
    <w:name w:val="Основной текст (4)_"/>
    <w:link w:val="40"/>
    <w:rsid w:val="00B66DF0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6DF0"/>
    <w:pPr>
      <w:widowControl/>
      <w:shd w:val="clear" w:color="auto" w:fill="FFFFFF"/>
      <w:autoSpaceDE/>
      <w:autoSpaceDN/>
      <w:adjustRightInd/>
      <w:spacing w:before="360" w:after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DocList">
    <w:name w:val="ConsPlusDocList"/>
    <w:next w:val="a"/>
    <w:rsid w:val="00F810F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064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4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DA0FD4"/>
    <w:pPr>
      <w:widowControl/>
      <w:shd w:val="clear" w:color="auto" w:fill="FFFFFF"/>
      <w:autoSpaceDE/>
      <w:autoSpaceDN/>
      <w:adjustRightInd/>
      <w:spacing w:line="0" w:lineRule="atLeast"/>
      <w:ind w:hanging="1120"/>
    </w:pPr>
    <w:rPr>
      <w:rFonts w:ascii="Times New Roman" w:hAnsi="Times New Roman"/>
      <w:sz w:val="20"/>
      <w:szCs w:val="20"/>
      <w:lang w:eastAsia="en-US"/>
    </w:rPr>
  </w:style>
  <w:style w:type="paragraph" w:customStyle="1" w:styleId="Default">
    <w:name w:val="Default"/>
    <w:rsid w:val="00776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8165E"/>
  </w:style>
  <w:style w:type="paragraph" w:customStyle="1" w:styleId="11">
    <w:name w:val="Обычный1"/>
    <w:rsid w:val="00192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CDDC-2D2C-411E-848C-D1BD0FE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GL_31_05_2021</cp:lastModifiedBy>
  <cp:revision>123</cp:revision>
  <cp:lastPrinted>2022-12-01T09:27:00Z</cp:lastPrinted>
  <dcterms:created xsi:type="dcterms:W3CDTF">2017-04-28T08:31:00Z</dcterms:created>
  <dcterms:modified xsi:type="dcterms:W3CDTF">2022-12-02T12:42:00Z</dcterms:modified>
</cp:coreProperties>
</file>