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73" w:rsidRDefault="00C51E73" w:rsidP="000148C4">
      <w:pPr>
        <w:spacing w:after="0"/>
        <w:jc w:val="both"/>
      </w:pPr>
      <w:r>
        <w:t xml:space="preserve">                                                                            </w:t>
      </w:r>
      <w:r w:rsidR="001C19F8">
        <w:t xml:space="preserve"> </w:t>
      </w:r>
      <w:r>
        <w:t xml:space="preserve">  </w:t>
      </w:r>
      <w:r w:rsidR="001C19F8">
        <w:t xml:space="preserve"> </w:t>
      </w:r>
      <w:r>
        <w:t xml:space="preserve"> </w:t>
      </w:r>
      <w:r w:rsidR="001C19F8"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ed="t">
            <v:fill color2="black"/>
            <v:imagedata r:id="rId8" o:title=""/>
          </v:shape>
          <o:OLEObject Type="Embed" ProgID="Word.Picture.8" ShapeID="_x0000_i1025" DrawAspect="Content" ObjectID="_1730009409" r:id="rId9"/>
        </w:object>
      </w:r>
      <w:r>
        <w:t xml:space="preserve">                          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АДМИНИСТРАЦИЯ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51E73" w:rsidRPr="00C51E73" w:rsidRDefault="00C51E73" w:rsidP="00C51E7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51E73">
        <w:rPr>
          <w:rFonts w:ascii="Times New Roman" w:hAnsi="Times New Roman"/>
          <w:b/>
          <w:sz w:val="28"/>
          <w:szCs w:val="28"/>
        </w:rPr>
        <w:t>ПОСТАНОВЛЕНИЕ</w:t>
      </w:r>
    </w:p>
    <w:p w:rsidR="00C51E73" w:rsidRPr="00C51E73" w:rsidRDefault="00C51E73" w:rsidP="00C51E73">
      <w:pPr>
        <w:ind w:right="10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73" w:rsidRPr="00C51E73" w:rsidRDefault="00C51E73" w:rsidP="00C51E73">
      <w:pPr>
        <w:ind w:right="103"/>
        <w:rPr>
          <w:rFonts w:ascii="Times New Roman" w:hAnsi="Times New Roman" w:cs="Times New Roman"/>
          <w:b/>
          <w:sz w:val="28"/>
          <w:szCs w:val="28"/>
        </w:rPr>
      </w:pPr>
      <w:r w:rsidRPr="00C51E73"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="000A5CD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014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51E73">
        <w:rPr>
          <w:rFonts w:ascii="Times New Roman" w:hAnsi="Times New Roman" w:cs="Times New Roman"/>
          <w:b/>
          <w:sz w:val="28"/>
          <w:szCs w:val="28"/>
        </w:rPr>
        <w:t>ноября 202</w:t>
      </w:r>
      <w:r w:rsidR="001653D8">
        <w:rPr>
          <w:rFonts w:ascii="Times New Roman" w:hAnsi="Times New Roman" w:cs="Times New Roman"/>
          <w:b/>
          <w:sz w:val="28"/>
          <w:szCs w:val="28"/>
        </w:rPr>
        <w:t>2</w:t>
      </w:r>
      <w:r w:rsidRPr="00C51E7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</w:t>
      </w:r>
      <w:r w:rsidR="000A5CD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51E73">
        <w:rPr>
          <w:rFonts w:ascii="Times New Roman" w:hAnsi="Times New Roman" w:cs="Times New Roman"/>
          <w:b/>
          <w:sz w:val="28"/>
          <w:szCs w:val="28"/>
        </w:rPr>
        <w:t xml:space="preserve">    №  </w:t>
      </w:r>
      <w:r w:rsidR="000A5CD6">
        <w:rPr>
          <w:rFonts w:ascii="Times New Roman" w:hAnsi="Times New Roman" w:cs="Times New Roman"/>
          <w:b/>
          <w:sz w:val="28"/>
          <w:szCs w:val="28"/>
        </w:rPr>
        <w:t>130</w:t>
      </w:r>
    </w:p>
    <w:p w:rsidR="000148C4" w:rsidRDefault="000148C4" w:rsidP="00AA2467">
      <w:pPr>
        <w:shd w:val="clear" w:color="auto" w:fill="FFFFFF"/>
        <w:tabs>
          <w:tab w:val="left" w:pos="4253"/>
        </w:tabs>
        <w:spacing w:line="240" w:lineRule="auto"/>
        <w:ind w:right="4819" w:firstLine="14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148C4">
        <w:rPr>
          <w:rFonts w:ascii="Times New Roman" w:hAnsi="Times New Roman" w:cs="Times New Roman"/>
          <w:b/>
          <w:sz w:val="28"/>
          <w:szCs w:val="28"/>
        </w:rPr>
        <w:t xml:space="preserve">Об утверждении основных направлений долговой политики 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образования</w:t>
      </w:r>
      <w:r w:rsidRPr="00014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E73" w:rsidRPr="000148C4">
        <w:rPr>
          <w:rFonts w:ascii="Times New Roman" w:hAnsi="Times New Roman" w:cs="Times New Roman"/>
          <w:b/>
          <w:sz w:val="28"/>
          <w:szCs w:val="28"/>
        </w:rPr>
        <w:t>Гнездовского</w:t>
      </w:r>
      <w:proofErr w:type="spellEnd"/>
      <w:r w:rsidR="00C51E73" w:rsidRPr="000148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Смоленского района Смоленской области </w:t>
      </w:r>
      <w:r w:rsidR="001653D8">
        <w:rPr>
          <w:rFonts w:ascii="Times New Roman" w:hAnsi="Times New Roman" w:cs="Times New Roman"/>
          <w:b/>
          <w:spacing w:val="-1"/>
          <w:sz w:val="28"/>
          <w:szCs w:val="28"/>
        </w:rPr>
        <w:t>на 2023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 и на плановый период 202</w:t>
      </w:r>
      <w:r w:rsidR="001653D8">
        <w:rPr>
          <w:rFonts w:ascii="Times New Roman" w:hAnsi="Times New Roman" w:cs="Times New Roman"/>
          <w:b/>
          <w:spacing w:val="-1"/>
          <w:sz w:val="28"/>
          <w:szCs w:val="28"/>
        </w:rPr>
        <w:t>4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202</w:t>
      </w:r>
      <w:r w:rsidR="001653D8">
        <w:rPr>
          <w:rFonts w:ascii="Times New Roman" w:hAnsi="Times New Roman" w:cs="Times New Roman"/>
          <w:b/>
          <w:spacing w:val="-1"/>
          <w:sz w:val="28"/>
          <w:szCs w:val="28"/>
        </w:rPr>
        <w:t>5</w:t>
      </w: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годов</w:t>
      </w:r>
    </w:p>
    <w:p w:rsidR="000148C4" w:rsidRPr="000148C4" w:rsidRDefault="000148C4" w:rsidP="00AA2467">
      <w:pPr>
        <w:shd w:val="clear" w:color="auto" w:fill="FFFFFF"/>
        <w:tabs>
          <w:tab w:val="left" w:pos="4253"/>
        </w:tabs>
        <w:spacing w:line="240" w:lineRule="auto"/>
        <w:ind w:right="4819" w:firstLine="14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148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C51E73" w:rsidRPr="00C51E73" w:rsidRDefault="000148C4" w:rsidP="00AA246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494E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Бюджетн</w:t>
      </w:r>
      <w:r w:rsidR="00D762FD">
        <w:rPr>
          <w:rStyle w:val="markedcontent"/>
          <w:rFonts w:ascii="Times New Roman" w:hAnsi="Times New Roman" w:cs="Times New Roman"/>
          <w:sz w:val="28"/>
          <w:szCs w:val="28"/>
        </w:rPr>
        <w:t>ым</w:t>
      </w:r>
      <w:r w:rsidRPr="0091494E">
        <w:rPr>
          <w:rStyle w:val="markedcontent"/>
          <w:rFonts w:ascii="Times New Roman" w:hAnsi="Times New Roman" w:cs="Times New Roman"/>
          <w:sz w:val="28"/>
          <w:szCs w:val="28"/>
        </w:rPr>
        <w:t xml:space="preserve"> кодекс</w:t>
      </w:r>
      <w:r w:rsidR="00D762FD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r w:rsidRPr="0091494E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762FD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1494E">
        <w:rPr>
          <w:rFonts w:ascii="Times New Roman" w:hAnsi="Times New Roman" w:cs="Times New Roman"/>
          <w:sz w:val="28"/>
          <w:szCs w:val="28"/>
        </w:rPr>
        <w:t xml:space="preserve"> </w:t>
      </w:r>
      <w:r w:rsidR="00D762FD">
        <w:rPr>
          <w:rFonts w:ascii="Times New Roman" w:hAnsi="Times New Roman" w:cs="Times New Roman"/>
          <w:sz w:val="28"/>
          <w:szCs w:val="28"/>
        </w:rPr>
        <w:t>в</w:t>
      </w:r>
      <w:r w:rsidRPr="0091494E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 муниципальным долгом муниципального образования</w:t>
      </w:r>
      <w:r w:rsidR="00D76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E73" w:rsidRPr="00C51E73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C51E73" w:rsidRPr="00C51E73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C51E73" w:rsidRPr="00C51E73">
        <w:rPr>
          <w:rFonts w:ascii="Times New Roman" w:hAnsi="Times New Roman" w:cs="Times New Roman"/>
          <w:sz w:val="28"/>
          <w:szCs w:val="28"/>
        </w:rPr>
        <w:t xml:space="preserve"> на </w:t>
      </w:r>
      <w:r w:rsidR="00D762FD">
        <w:rPr>
          <w:rFonts w:ascii="Times New Roman" w:hAnsi="Times New Roman" w:cs="Times New Roman"/>
          <w:sz w:val="28"/>
          <w:szCs w:val="28"/>
        </w:rPr>
        <w:t>202</w:t>
      </w:r>
      <w:r w:rsidR="001653D8">
        <w:rPr>
          <w:rFonts w:ascii="Times New Roman" w:hAnsi="Times New Roman" w:cs="Times New Roman"/>
          <w:sz w:val="28"/>
          <w:szCs w:val="28"/>
        </w:rPr>
        <w:t>3</w:t>
      </w:r>
      <w:r w:rsidR="00C51E73" w:rsidRPr="00C51E73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AA2467">
        <w:rPr>
          <w:rFonts w:ascii="Times New Roman" w:hAnsi="Times New Roman" w:cs="Times New Roman"/>
          <w:sz w:val="28"/>
          <w:szCs w:val="28"/>
        </w:rPr>
        <w:t>новый период 202</w:t>
      </w:r>
      <w:r w:rsidR="001653D8">
        <w:rPr>
          <w:rFonts w:ascii="Times New Roman" w:hAnsi="Times New Roman" w:cs="Times New Roman"/>
          <w:sz w:val="28"/>
          <w:szCs w:val="28"/>
        </w:rPr>
        <w:t>4</w:t>
      </w:r>
      <w:r w:rsidR="00AA2467">
        <w:rPr>
          <w:rFonts w:ascii="Times New Roman" w:hAnsi="Times New Roman" w:cs="Times New Roman"/>
          <w:sz w:val="28"/>
          <w:szCs w:val="28"/>
        </w:rPr>
        <w:t xml:space="preserve"> и 202</w:t>
      </w:r>
      <w:r w:rsidR="001653D8">
        <w:rPr>
          <w:rFonts w:ascii="Times New Roman" w:hAnsi="Times New Roman" w:cs="Times New Roman"/>
          <w:sz w:val="28"/>
          <w:szCs w:val="28"/>
        </w:rPr>
        <w:t>5</w:t>
      </w:r>
      <w:r w:rsidR="00AA2467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C51E73" w:rsidRPr="00C51E7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51E73" w:rsidRPr="00C51E73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C51E73" w:rsidRPr="00C51E73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C51E73" w:rsidRPr="00C5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73" w:rsidRDefault="00C51E73" w:rsidP="00C51E73">
      <w:pPr>
        <w:ind w:left="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762FD" w:rsidRPr="008C54A3" w:rsidRDefault="00D762FD" w:rsidP="00A415B5">
      <w:pPr>
        <w:pStyle w:val="ConsPlusNormal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54A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8C54A3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Pr="009149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E73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C51E73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C51E7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97373">
        <w:rPr>
          <w:rFonts w:ascii="Times New Roman" w:hAnsi="Times New Roman" w:cs="Times New Roman"/>
          <w:sz w:val="28"/>
          <w:szCs w:val="28"/>
        </w:rPr>
        <w:t>3</w:t>
      </w:r>
      <w:r w:rsidRPr="00C51E7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97373">
        <w:rPr>
          <w:rFonts w:ascii="Times New Roman" w:hAnsi="Times New Roman" w:cs="Times New Roman"/>
          <w:sz w:val="28"/>
          <w:szCs w:val="28"/>
        </w:rPr>
        <w:t>4</w:t>
      </w:r>
      <w:r w:rsidRPr="00C51E73">
        <w:rPr>
          <w:rFonts w:ascii="Times New Roman" w:hAnsi="Times New Roman" w:cs="Times New Roman"/>
          <w:sz w:val="28"/>
          <w:szCs w:val="28"/>
        </w:rPr>
        <w:t xml:space="preserve"> и 202</w:t>
      </w:r>
      <w:r w:rsidR="00897373">
        <w:rPr>
          <w:rFonts w:ascii="Times New Roman" w:hAnsi="Times New Roman" w:cs="Times New Roman"/>
          <w:sz w:val="28"/>
          <w:szCs w:val="28"/>
        </w:rPr>
        <w:t>5</w:t>
      </w:r>
      <w:r w:rsidRPr="00C51E7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C54A3">
        <w:rPr>
          <w:rFonts w:ascii="Times New Roman" w:hAnsi="Times New Roman" w:cs="Times New Roman"/>
          <w:sz w:val="28"/>
          <w:szCs w:val="28"/>
        </w:rPr>
        <w:t>.</w:t>
      </w:r>
    </w:p>
    <w:p w:rsidR="00A415B5" w:rsidRPr="00A415B5" w:rsidRDefault="00D762FD" w:rsidP="00A415B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415B5">
        <w:rPr>
          <w:bCs/>
          <w:sz w:val="28"/>
          <w:szCs w:val="28"/>
        </w:rPr>
        <w:t xml:space="preserve">2. </w:t>
      </w:r>
      <w:r w:rsidR="00A415B5" w:rsidRPr="00A415B5">
        <w:rPr>
          <w:sz w:val="28"/>
          <w:szCs w:val="28"/>
        </w:rPr>
        <w:t xml:space="preserve">Настоящее постановление вступает в силу с момента подписания и </w:t>
      </w:r>
      <w:r w:rsidR="00C51E73" w:rsidRPr="00A415B5">
        <w:rPr>
          <w:sz w:val="28"/>
          <w:szCs w:val="28"/>
        </w:rPr>
        <w:t xml:space="preserve">подлежит размещению на официальном сайте </w:t>
      </w:r>
      <w:r w:rsidR="00A415B5" w:rsidRPr="00A415B5">
        <w:rPr>
          <w:sz w:val="28"/>
          <w:szCs w:val="28"/>
        </w:rPr>
        <w:t xml:space="preserve">Администрации </w:t>
      </w:r>
      <w:proofErr w:type="spellStart"/>
      <w:r w:rsidR="00A415B5" w:rsidRPr="00A415B5">
        <w:rPr>
          <w:sz w:val="28"/>
          <w:szCs w:val="28"/>
        </w:rPr>
        <w:t>Гнездовского</w:t>
      </w:r>
      <w:proofErr w:type="spellEnd"/>
      <w:r w:rsidR="00A415B5" w:rsidRPr="00A415B5">
        <w:rPr>
          <w:sz w:val="28"/>
          <w:szCs w:val="28"/>
        </w:rPr>
        <w:t xml:space="preserve"> сельского поселения Смоленского района Смоленской области в информационно - телекоммуникационной сети «Интернет».</w:t>
      </w:r>
    </w:p>
    <w:p w:rsidR="00A415B5" w:rsidRPr="00A415B5" w:rsidRDefault="00A415B5" w:rsidP="00A415B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415B5">
        <w:rPr>
          <w:sz w:val="28"/>
          <w:szCs w:val="28"/>
        </w:rPr>
        <w:t xml:space="preserve">3. </w:t>
      </w:r>
      <w:proofErr w:type="gramStart"/>
      <w:r w:rsidRPr="00A415B5">
        <w:rPr>
          <w:sz w:val="28"/>
          <w:szCs w:val="28"/>
        </w:rPr>
        <w:t>Контроль за</w:t>
      </w:r>
      <w:proofErr w:type="gramEnd"/>
      <w:r w:rsidRPr="00A415B5">
        <w:rPr>
          <w:sz w:val="28"/>
          <w:szCs w:val="28"/>
        </w:rPr>
        <w:t xml:space="preserve"> выполнением постановления оставляю за собой.</w:t>
      </w:r>
    </w:p>
    <w:p w:rsidR="00994568" w:rsidRDefault="00994568" w:rsidP="00C5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5B5" w:rsidRPr="00C51E73" w:rsidRDefault="00A415B5" w:rsidP="00C51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E73" w:rsidRPr="00C51E73" w:rsidRDefault="00C51E73" w:rsidP="00D7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1E73" w:rsidRPr="00C51E73" w:rsidRDefault="00C51E73" w:rsidP="00D7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1E73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C51E7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Е.С. Соловьева </w:t>
      </w:r>
    </w:p>
    <w:p w:rsidR="00C51E73" w:rsidRPr="00C51E73" w:rsidRDefault="00C51E73" w:rsidP="00D76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73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</w:t>
      </w:r>
    </w:p>
    <w:p w:rsidR="00A415B5" w:rsidRDefault="00A415B5" w:rsidP="00D762FD">
      <w:pPr>
        <w:spacing w:after="0"/>
        <w:ind w:left="4820"/>
        <w:jc w:val="right"/>
        <w:rPr>
          <w:rFonts w:ascii="Times New Roman" w:hAnsi="Times New Roman" w:cs="Times New Roman"/>
        </w:rPr>
      </w:pPr>
    </w:p>
    <w:p w:rsidR="00AA2467" w:rsidRDefault="00D762FD" w:rsidP="00D762FD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D762FD">
        <w:rPr>
          <w:rFonts w:ascii="Times New Roman" w:hAnsi="Times New Roman" w:cs="Times New Roman"/>
        </w:rPr>
        <w:lastRenderedPageBreak/>
        <w:t>Утверждено</w:t>
      </w:r>
    </w:p>
    <w:p w:rsidR="00AA2467" w:rsidRDefault="00D762FD" w:rsidP="00D762FD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D762FD">
        <w:rPr>
          <w:rFonts w:ascii="Times New Roman" w:hAnsi="Times New Roman" w:cs="Times New Roman"/>
        </w:rPr>
        <w:t xml:space="preserve"> Постановлением Администрации </w:t>
      </w:r>
    </w:p>
    <w:p w:rsidR="00D762FD" w:rsidRPr="00D762FD" w:rsidRDefault="00D762FD" w:rsidP="00D762FD">
      <w:pPr>
        <w:spacing w:after="0"/>
        <w:ind w:left="4820"/>
        <w:jc w:val="right"/>
        <w:rPr>
          <w:rFonts w:ascii="Times New Roman" w:hAnsi="Times New Roman" w:cs="Times New Roman"/>
        </w:rPr>
      </w:pPr>
      <w:proofErr w:type="spellStart"/>
      <w:r w:rsidRPr="00D762FD">
        <w:rPr>
          <w:rFonts w:ascii="Times New Roman" w:hAnsi="Times New Roman" w:cs="Times New Roman"/>
        </w:rPr>
        <w:t>Гнездовского</w:t>
      </w:r>
      <w:proofErr w:type="spellEnd"/>
      <w:r w:rsidRPr="00D762FD">
        <w:rPr>
          <w:rFonts w:ascii="Times New Roman" w:hAnsi="Times New Roman" w:cs="Times New Roman"/>
        </w:rPr>
        <w:t xml:space="preserve"> сельского поселения Смоленского района Смоленской области </w:t>
      </w:r>
    </w:p>
    <w:p w:rsidR="00D762FD" w:rsidRPr="00D762FD" w:rsidRDefault="000A5CD6" w:rsidP="00D762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от  «15</w:t>
      </w:r>
      <w:r w:rsidR="00D762FD" w:rsidRPr="00D762FD">
        <w:rPr>
          <w:rFonts w:ascii="Times New Roman" w:hAnsi="Times New Roman" w:cs="Times New Roman"/>
          <w:color w:val="000000"/>
        </w:rPr>
        <w:t>»  ноября 202</w:t>
      </w:r>
      <w:r w:rsidR="00897373">
        <w:rPr>
          <w:rFonts w:ascii="Times New Roman" w:hAnsi="Times New Roman" w:cs="Times New Roman"/>
          <w:color w:val="000000"/>
        </w:rPr>
        <w:t>2</w:t>
      </w:r>
      <w:r w:rsidR="00D762FD" w:rsidRPr="00D762FD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>130</w:t>
      </w:r>
      <w:bookmarkStart w:id="0" w:name="_GoBack"/>
      <w:bookmarkEnd w:id="0"/>
      <w:r w:rsidR="00D762FD" w:rsidRPr="00D762FD">
        <w:rPr>
          <w:rFonts w:ascii="Times New Roman" w:hAnsi="Times New Roman" w:cs="Times New Roman"/>
          <w:color w:val="000000"/>
        </w:rPr>
        <w:t xml:space="preserve"> </w:t>
      </w:r>
    </w:p>
    <w:p w:rsidR="00C51E73" w:rsidRDefault="00C51E73" w:rsidP="009735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2FD" w:rsidRDefault="00D762FD" w:rsidP="00D76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D">
        <w:rPr>
          <w:rFonts w:ascii="Times New Roman" w:hAnsi="Times New Roman" w:cs="Times New Roman"/>
          <w:b/>
          <w:sz w:val="27"/>
          <w:szCs w:val="27"/>
        </w:rPr>
        <w:t>Основные направления долговой политики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2FD" w:rsidRDefault="00D762FD" w:rsidP="00D76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F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762FD">
        <w:rPr>
          <w:rFonts w:ascii="Times New Roman" w:hAnsi="Times New Roman" w:cs="Times New Roman"/>
          <w:b/>
          <w:spacing w:val="-1"/>
          <w:sz w:val="28"/>
          <w:szCs w:val="28"/>
        </w:rPr>
        <w:t>Гнездовского</w:t>
      </w:r>
      <w:proofErr w:type="spellEnd"/>
      <w:r w:rsidRPr="00D762F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2FD" w:rsidRPr="00D762FD" w:rsidRDefault="00D762FD" w:rsidP="00D762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62FD">
        <w:rPr>
          <w:rFonts w:ascii="Times New Roman" w:hAnsi="Times New Roman" w:cs="Times New Roman"/>
          <w:b/>
          <w:sz w:val="28"/>
          <w:szCs w:val="28"/>
        </w:rPr>
        <w:t>на 202</w:t>
      </w:r>
      <w:r w:rsidR="00897373">
        <w:rPr>
          <w:rFonts w:ascii="Times New Roman" w:hAnsi="Times New Roman" w:cs="Times New Roman"/>
          <w:b/>
          <w:sz w:val="28"/>
          <w:szCs w:val="28"/>
        </w:rPr>
        <w:t>3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97373">
        <w:rPr>
          <w:rFonts w:ascii="Times New Roman" w:hAnsi="Times New Roman" w:cs="Times New Roman"/>
          <w:b/>
          <w:sz w:val="28"/>
          <w:szCs w:val="28"/>
        </w:rPr>
        <w:t>4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97373">
        <w:rPr>
          <w:rFonts w:ascii="Times New Roman" w:hAnsi="Times New Roman" w:cs="Times New Roman"/>
          <w:b/>
          <w:sz w:val="28"/>
          <w:szCs w:val="28"/>
        </w:rPr>
        <w:t>5</w:t>
      </w:r>
      <w:r w:rsidRPr="00D762FD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D762FD" w:rsidRDefault="00D762FD" w:rsidP="0097355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A3648A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муниципального образования </w:t>
      </w:r>
      <w:proofErr w:type="spellStart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FF4B9F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>– это процесс выработки и осуществления стратегии, направленной на привлечение через</w:t>
      </w:r>
      <w:r w:rsid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долговые операции на рынке капитала необходимых для развития </w:t>
      </w:r>
      <w:r w:rsidR="00DE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DE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заимствований, при соблюдении приемлемых уровней финансового риска и цены привлекаемых денежных средств. </w:t>
      </w:r>
      <w:proofErr w:type="gramEnd"/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D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одним из важнейших</w:t>
      </w:r>
      <w:r w:rsid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элементов финансовой политики </w:t>
      </w:r>
      <w:r w:rsidR="002C4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собой совокупность мероприятий по регулированию его объема и структуры, определению условий и осуществлению заимствований, регулированию рынка заимствований, реализации мер управления проблемными долгами, обслуживанию и погашению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контролю за эффективным использованием заимствованных средств.</w:t>
      </w:r>
      <w:proofErr w:type="gramEnd"/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целями </w:t>
      </w:r>
      <w:r w:rsidR="007047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долговой политики </w:t>
      </w:r>
      <w:r w:rsidR="0004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FF4B9F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долгосрочный период являются: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стабильное обслуживание долговых обязательств;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прогнозирование и предотвращение рисков, связанных со структурой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736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долг);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равномерное распределение долговой нагрузки на </w:t>
      </w:r>
      <w:r w:rsidR="007F69D1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бюджет;</w:t>
      </w:r>
    </w:p>
    <w:p w:rsidR="00973556" w:rsidRDefault="00973556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совершенствование учета и мониторинга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556" w:rsidRDefault="007F69D1" w:rsidP="00FF4B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долговая политика </w:t>
      </w:r>
      <w:r w:rsidR="008A78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FF4B9F" w:rsidRPr="00FF4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частью бюджетной политики, проводимой Администрацией </w:t>
      </w:r>
      <w:proofErr w:type="spellStart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FF4B9F" w:rsidRPr="00FF4B9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управление </w:t>
      </w:r>
      <w:r w:rsidR="00D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</w:t>
      </w:r>
      <w:r w:rsidR="00973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связано с бюджетным процессом.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управления </w:t>
      </w:r>
      <w:r w:rsidR="00D4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долгом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приоритетными являются следующие задачи: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сбалансированности </w:t>
      </w:r>
      <w:r w:rsidR="004B3C27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при недостаточности собственных источников финансирования дефицита </w:t>
      </w:r>
      <w:r w:rsidR="00336B98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 поэтапное сокращение объема </w:t>
      </w:r>
      <w:r w:rsidR="00E97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D1EC5">
        <w:rPr>
          <w:rFonts w:ascii="Times New Roman" w:hAnsi="Times New Roman" w:cs="Times New Roman"/>
          <w:color w:val="000000" w:themeColor="text1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объему доходов </w:t>
      </w:r>
      <w:r w:rsidR="000B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без учета объема безвозмездных поступлений;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снижение дефицита </w:t>
      </w:r>
      <w:r w:rsidR="006D745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привлечение </w:t>
      </w:r>
      <w:r w:rsidR="00C252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заимствований в объемах, дополняющих доходы </w:t>
      </w:r>
      <w:r w:rsidR="006D745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до объема, необходимого для обеспечения исполнения принятых бюджетных обязательств;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достижение эффективного и целевого использования заемных средств;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-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учет и регистрация долговых обязательств;</w:t>
      </w:r>
    </w:p>
    <w:p w:rsidR="00973556" w:rsidRDefault="00973556" w:rsidP="00FF4B9F">
      <w:pPr>
        <w:pStyle w:val="ConsPlusNormal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обеспечение раскрытия информации о </w:t>
      </w:r>
      <w:r w:rsidR="00DB47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долге.</w:t>
      </w:r>
    </w:p>
    <w:p w:rsidR="00FE337E" w:rsidRDefault="007C5D7A" w:rsidP="00FF4B9F">
      <w:pPr>
        <w:ind w:firstLine="284"/>
      </w:pPr>
    </w:p>
    <w:sectPr w:rsidR="00FE337E" w:rsidSect="00F411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7A" w:rsidRDefault="007C5D7A" w:rsidP="00C51E73">
      <w:pPr>
        <w:spacing w:after="0" w:line="240" w:lineRule="auto"/>
      </w:pPr>
      <w:r>
        <w:separator/>
      </w:r>
    </w:p>
  </w:endnote>
  <w:endnote w:type="continuationSeparator" w:id="0">
    <w:p w:rsidR="007C5D7A" w:rsidRDefault="007C5D7A" w:rsidP="00C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7A" w:rsidRDefault="007C5D7A" w:rsidP="00C51E73">
      <w:pPr>
        <w:spacing w:after="0" w:line="240" w:lineRule="auto"/>
      </w:pPr>
      <w:r>
        <w:separator/>
      </w:r>
    </w:p>
  </w:footnote>
  <w:footnote w:type="continuationSeparator" w:id="0">
    <w:p w:rsidR="007C5D7A" w:rsidRDefault="007C5D7A" w:rsidP="00C5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53E"/>
    <w:multiLevelType w:val="hybridMultilevel"/>
    <w:tmpl w:val="F6D26C86"/>
    <w:lvl w:ilvl="0" w:tplc="4B1A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6"/>
    <w:rsid w:val="000148C4"/>
    <w:rsid w:val="000317BD"/>
    <w:rsid w:val="00043707"/>
    <w:rsid w:val="000A5CD6"/>
    <w:rsid w:val="000B4F0A"/>
    <w:rsid w:val="000D44DB"/>
    <w:rsid w:val="001653D8"/>
    <w:rsid w:val="001B41B0"/>
    <w:rsid w:val="001C19F8"/>
    <w:rsid w:val="00263CE8"/>
    <w:rsid w:val="002C4B26"/>
    <w:rsid w:val="00336B98"/>
    <w:rsid w:val="003E785B"/>
    <w:rsid w:val="00457087"/>
    <w:rsid w:val="004B3C27"/>
    <w:rsid w:val="006D7459"/>
    <w:rsid w:val="00701205"/>
    <w:rsid w:val="0070478E"/>
    <w:rsid w:val="00736F1B"/>
    <w:rsid w:val="007C5D7A"/>
    <w:rsid w:val="007F69D1"/>
    <w:rsid w:val="00897373"/>
    <w:rsid w:val="008A78C4"/>
    <w:rsid w:val="0091494E"/>
    <w:rsid w:val="00973556"/>
    <w:rsid w:val="00994568"/>
    <w:rsid w:val="00A3648A"/>
    <w:rsid w:val="00A415B5"/>
    <w:rsid w:val="00AA0207"/>
    <w:rsid w:val="00AA157D"/>
    <w:rsid w:val="00AA2467"/>
    <w:rsid w:val="00AC1B27"/>
    <w:rsid w:val="00AF55FD"/>
    <w:rsid w:val="00BD1EC5"/>
    <w:rsid w:val="00BD38F5"/>
    <w:rsid w:val="00C252B0"/>
    <w:rsid w:val="00C51E73"/>
    <w:rsid w:val="00D403AE"/>
    <w:rsid w:val="00D762FD"/>
    <w:rsid w:val="00DB47F4"/>
    <w:rsid w:val="00DE4C3B"/>
    <w:rsid w:val="00E615FE"/>
    <w:rsid w:val="00E97646"/>
    <w:rsid w:val="00F411A8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73556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73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1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1E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E73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C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E73"/>
    <w:rPr>
      <w:rFonts w:ascii="Calibri" w:eastAsia="Times New Roman" w:hAnsi="Calibri" w:cs="Calibri"/>
    </w:rPr>
  </w:style>
  <w:style w:type="character" w:customStyle="1" w:styleId="markedcontent">
    <w:name w:val="markedcontent"/>
    <w:basedOn w:val="a0"/>
    <w:rsid w:val="000148C4"/>
  </w:style>
  <w:style w:type="paragraph" w:styleId="a9">
    <w:name w:val="Body Text"/>
    <w:basedOn w:val="a"/>
    <w:link w:val="aa"/>
    <w:uiPriority w:val="99"/>
    <w:unhideWhenUsed/>
    <w:rsid w:val="00D762F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76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73556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73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1E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1E7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E73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C51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E73"/>
    <w:rPr>
      <w:rFonts w:ascii="Calibri" w:eastAsia="Times New Roman" w:hAnsi="Calibri" w:cs="Calibri"/>
    </w:rPr>
  </w:style>
  <w:style w:type="character" w:customStyle="1" w:styleId="markedcontent">
    <w:name w:val="markedcontent"/>
    <w:basedOn w:val="a0"/>
    <w:rsid w:val="000148C4"/>
  </w:style>
  <w:style w:type="paragraph" w:styleId="a9">
    <w:name w:val="Body Text"/>
    <w:basedOn w:val="a"/>
    <w:link w:val="aa"/>
    <w:uiPriority w:val="99"/>
    <w:unhideWhenUsed/>
    <w:rsid w:val="00D762F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76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 Елена Николаевна</dc:creator>
  <cp:lastModifiedBy>GL_31_05_2021</cp:lastModifiedBy>
  <cp:revision>14</cp:revision>
  <dcterms:created xsi:type="dcterms:W3CDTF">2021-11-08T08:59:00Z</dcterms:created>
  <dcterms:modified xsi:type="dcterms:W3CDTF">2022-11-15T06:24:00Z</dcterms:modified>
</cp:coreProperties>
</file>