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6B" w:rsidRDefault="000F486B" w:rsidP="00510DFC">
      <w:pPr>
        <w:pStyle w:val="ab"/>
      </w:pPr>
    </w:p>
    <w:p w:rsidR="000F486B" w:rsidRDefault="000F486B" w:rsidP="000F486B">
      <w:pPr>
        <w:pStyle w:val="ab"/>
        <w:jc w:val="right"/>
      </w:pPr>
      <w:r>
        <w:t>ПРОЕКТ</w:t>
      </w:r>
      <w:r>
        <w:tab/>
      </w:r>
    </w:p>
    <w:p w:rsidR="00510DFC" w:rsidRPr="002A5233" w:rsidRDefault="00510DFC" w:rsidP="00510DFC">
      <w:pPr>
        <w:pStyle w:val="ab"/>
      </w:pPr>
      <w:r>
        <w:rPr>
          <w:noProof/>
        </w:rPr>
        <w:drawing>
          <wp:inline distT="0" distB="0" distL="0" distR="0" wp14:anchorId="5A70C8C7" wp14:editId="33D36E48">
            <wp:extent cx="499364" cy="521395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0" cy="5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C" w:rsidRDefault="00510DFC" w:rsidP="00510DFC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510DFC" w:rsidRDefault="00510DFC" w:rsidP="00510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ГНЕЗДОВСКОГО СЕЛЬСКОГО ПОСЕЛЕНИЯ </w:t>
      </w:r>
    </w:p>
    <w:p w:rsidR="00510DFC" w:rsidRPr="00F745FE" w:rsidRDefault="00510DFC" w:rsidP="00510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510DFC" w:rsidRPr="00F745FE" w:rsidRDefault="00510DFC" w:rsidP="00510DFC">
      <w:pPr>
        <w:jc w:val="center"/>
        <w:rPr>
          <w:b/>
          <w:bCs/>
          <w:sz w:val="28"/>
          <w:szCs w:val="28"/>
        </w:rPr>
      </w:pPr>
    </w:p>
    <w:p w:rsidR="00510DFC" w:rsidRDefault="00510DFC" w:rsidP="00510D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510DFC" w:rsidRDefault="00510DFC" w:rsidP="00510DFC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B707F0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 w:rsidR="000F486B">
        <w:rPr>
          <w:color w:val="000000" w:themeColor="text1"/>
          <w:sz w:val="28"/>
          <w:szCs w:val="28"/>
        </w:rPr>
        <w:t>___</w:t>
      </w:r>
      <w:r>
        <w:rPr>
          <w:color w:val="000000" w:themeColor="text1"/>
          <w:sz w:val="28"/>
          <w:szCs w:val="28"/>
        </w:rPr>
        <w:t xml:space="preserve">» </w:t>
      </w:r>
      <w:r w:rsidR="000F486B">
        <w:rPr>
          <w:color w:val="000000" w:themeColor="text1"/>
          <w:sz w:val="28"/>
          <w:szCs w:val="28"/>
        </w:rPr>
        <w:t>_____</w:t>
      </w:r>
      <w:r w:rsidR="00C001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202</w:t>
      </w:r>
      <w:r w:rsidR="000F486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г.                                        </w:t>
      </w:r>
      <w:r w:rsidR="00B707F0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           № </w:t>
      </w:r>
      <w:r w:rsidR="000F486B">
        <w:rPr>
          <w:color w:val="000000" w:themeColor="text1"/>
          <w:sz w:val="28"/>
          <w:szCs w:val="28"/>
        </w:rPr>
        <w:t>____</w:t>
      </w:r>
    </w:p>
    <w:p w:rsidR="00E57C38" w:rsidRDefault="00E57C38" w:rsidP="00510DFC">
      <w:pPr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B707F0">
      <w:pPr>
        <w:ind w:right="4395" w:firstLine="284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510DFC">
        <w:rPr>
          <w:bCs/>
          <w:color w:val="000000" w:themeColor="text1"/>
          <w:sz w:val="28"/>
          <w:szCs w:val="28"/>
        </w:rPr>
        <w:t xml:space="preserve"> муниципальном образовании Гнездовского сельского поселения Смоленского района Смоленской области</w:t>
      </w:r>
      <w:r w:rsidR="00B707F0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0F486B">
        <w:rPr>
          <w:bCs/>
          <w:color w:val="000000" w:themeColor="text1"/>
          <w:sz w:val="28"/>
          <w:szCs w:val="28"/>
        </w:rPr>
        <w:t>4</w:t>
      </w:r>
      <w:r w:rsidR="009515C1"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B707F0" w:rsidRDefault="004E21CB" w:rsidP="00510D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510DFC" w:rsidRPr="001C237A" w:rsidRDefault="00510DFC" w:rsidP="00510D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4E21CB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</w:p>
    <w:p w:rsidR="00E57C38" w:rsidRDefault="00E57C38" w:rsidP="00510DFC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510DFC">
      <w:pPr>
        <w:ind w:firstLine="709"/>
        <w:jc w:val="center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10DFC">
        <w:rPr>
          <w:color w:val="000000" w:themeColor="text1"/>
          <w:sz w:val="28"/>
          <w:szCs w:val="28"/>
        </w:rPr>
        <w:t>муниципальном образовании Гнездовского сельского поселения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0F486B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E57C38" w:rsidRPr="00510DFC" w:rsidRDefault="004E21CB" w:rsidP="00510DFC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Pr="00510DFC" w:rsidRDefault="004E21CB" w:rsidP="00510D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510DFC">
        <w:rPr>
          <w:color w:val="000000" w:themeColor="text1"/>
          <w:sz w:val="28"/>
          <w:szCs w:val="28"/>
        </w:rPr>
        <w:t xml:space="preserve"> Гнездовского сельского поселения Смоленского района Смоленской области.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07F0" w:rsidRDefault="00B707F0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0DFC" w:rsidRPr="00994C0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Глава муниципального образования</w:t>
      </w:r>
    </w:p>
    <w:p w:rsidR="00510DFC" w:rsidRPr="00994C0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Гнездовского сельского поселения</w:t>
      </w:r>
    </w:p>
    <w:p w:rsidR="00510DFC" w:rsidRPr="00D1005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Смоленского района Смоленской области:                                   Е.С.Соловьева</w:t>
      </w:r>
    </w:p>
    <w:p w:rsidR="00E57C38" w:rsidRDefault="00E57C38" w:rsidP="00E57C3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510DFC" w:rsidRPr="009D4F82" w:rsidRDefault="00510DFC" w:rsidP="00510DFC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к постановлению Администрации Гнездовского сельского поселения Смоленского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0F486B">
        <w:rPr>
          <w:color w:val="000000" w:themeColor="text1"/>
          <w:sz w:val="28"/>
          <w:szCs w:val="28"/>
        </w:rPr>
        <w:t>__</w:t>
      </w:r>
      <w:r w:rsidR="000F4A03">
        <w:rPr>
          <w:color w:val="000000" w:themeColor="text1"/>
          <w:sz w:val="28"/>
          <w:szCs w:val="28"/>
        </w:rPr>
        <w:t>.</w:t>
      </w:r>
      <w:r w:rsidR="000F486B">
        <w:rPr>
          <w:color w:val="000000" w:themeColor="text1"/>
          <w:sz w:val="28"/>
          <w:szCs w:val="28"/>
        </w:rPr>
        <w:t>__</w:t>
      </w:r>
      <w:r w:rsidR="00C0017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0F486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</w:t>
      </w:r>
      <w:r w:rsidR="000F486B">
        <w:rPr>
          <w:color w:val="000000" w:themeColor="text1"/>
          <w:sz w:val="28"/>
          <w:szCs w:val="28"/>
        </w:rPr>
        <w:t>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B07D2F" w:rsidRDefault="004E21CB" w:rsidP="00510D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510DFC">
        <w:rPr>
          <w:b/>
          <w:bCs/>
          <w:color w:val="000000" w:themeColor="text1"/>
          <w:sz w:val="28"/>
          <w:szCs w:val="28"/>
        </w:rPr>
        <w:t>муниципальном образовании Гнездовского сельского поселения Смоленского района Смоленской области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0F486B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</w:t>
      </w:r>
      <w:r w:rsidR="00B07D2F">
        <w:rPr>
          <w:b/>
          <w:bCs/>
          <w:color w:val="000000" w:themeColor="text1"/>
          <w:sz w:val="28"/>
          <w:szCs w:val="28"/>
        </w:rPr>
        <w:t>.</w:t>
      </w:r>
    </w:p>
    <w:p w:rsidR="004E21CB" w:rsidRDefault="00012C88" w:rsidP="00510D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9C2CCD" w:rsidRPr="00B07D2F" w:rsidRDefault="004E21CB" w:rsidP="00B07D2F">
      <w:pPr>
        <w:ind w:firstLine="709"/>
        <w:jc w:val="both"/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B07D2F">
        <w:rPr>
          <w:bCs/>
          <w:color w:val="000000" w:themeColor="text1"/>
          <w:sz w:val="28"/>
          <w:szCs w:val="28"/>
        </w:rPr>
        <w:t>Гнездовском</w:t>
      </w:r>
      <w:proofErr w:type="spellEnd"/>
      <w:r w:rsidR="00B07D2F">
        <w:rPr>
          <w:bCs/>
          <w:color w:val="000000" w:themeColor="text1"/>
          <w:sz w:val="28"/>
          <w:szCs w:val="28"/>
        </w:rPr>
        <w:t xml:space="preserve"> сельском поселении Смоленского района Смоленской области</w:t>
      </w:r>
      <w:r w:rsidR="00B07D2F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0F486B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B707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B07D2F">
        <w:rPr>
          <w:rFonts w:ascii="Times New Roman" w:hAnsi="Times New Roman" w:cs="Times New Roman"/>
          <w:color w:val="000000"/>
          <w:sz w:val="28"/>
          <w:szCs w:val="28"/>
        </w:rPr>
        <w:t>Гнездовском</w:t>
      </w:r>
      <w:proofErr w:type="spellEnd"/>
      <w:r w:rsidR="00B07D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Смоленского района Смоленской области</w:t>
      </w:r>
      <w:r w:rsidR="00B70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E21CB" w:rsidRDefault="004E21CB" w:rsidP="00B707F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B07D2F">
        <w:rPr>
          <w:color w:val="000000"/>
          <w:sz w:val="28"/>
          <w:szCs w:val="28"/>
        </w:rPr>
        <w:t>Гнездовского сельского поселения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B7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07F0" w:rsidRDefault="00B707F0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07F0" w:rsidRDefault="00B707F0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Pr="00B707F0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707F0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4A6670" w:rsidRPr="00B707F0">
        <w:rPr>
          <w:b/>
          <w:color w:val="000000" w:themeColor="text1"/>
          <w:sz w:val="28"/>
          <w:szCs w:val="28"/>
        </w:rPr>
        <w:t>П</w:t>
      </w:r>
      <w:r w:rsidRPr="00B707F0">
        <w:rPr>
          <w:b/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4E21CB" w:rsidP="00B07D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D2F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 xml:space="preserve">азмещение сведений по </w:t>
            </w:r>
            <w:r>
              <w:rPr>
                <w:color w:val="000000"/>
                <w:lang w:eastAsia="en-US"/>
              </w:rPr>
              <w:lastRenderedPageBreak/>
              <w:t>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lastRenderedPageBreak/>
              <w:t>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07D2F" w:rsidRDefault="00B07D2F" w:rsidP="000F48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0F486B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07D2F" w:rsidRDefault="00B07D2F" w:rsidP="000F48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0F486B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</w:t>
            </w:r>
            <w:r>
              <w:rPr>
                <w:color w:val="000000"/>
                <w:lang w:eastAsia="en-US"/>
              </w:rPr>
              <w:lastRenderedPageBreak/>
              <w:t>указанных сведений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07D2F" w:rsidRDefault="00B07D2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Pr="004E21CB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Pr="004E21CB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жилищный контроль (в случае поступления в </w:t>
            </w:r>
            <w:r>
              <w:rPr>
                <w:color w:val="000000"/>
                <w:lang w:eastAsia="en-US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B07D2F">
            <w:pPr>
              <w:rPr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B707F0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707F0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B707F0">
        <w:rPr>
          <w:b/>
          <w:color w:val="000000" w:themeColor="text1"/>
          <w:sz w:val="28"/>
          <w:szCs w:val="28"/>
        </w:rPr>
        <w:t>П</w:t>
      </w:r>
      <w:r w:rsidRPr="00B707F0">
        <w:rPr>
          <w:b/>
          <w:color w:val="000000" w:themeColor="text1"/>
          <w:sz w:val="28"/>
          <w:szCs w:val="28"/>
        </w:rPr>
        <w:t>рограммы профилактики</w:t>
      </w:r>
      <w:r w:rsidR="00275416" w:rsidRPr="00B707F0">
        <w:rPr>
          <w:b/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bookmarkStart w:id="4" w:name="_GoBack"/>
        <w:bookmarkEnd w:id="4"/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B07D2F" w:rsidRDefault="004E21CB" w:rsidP="00B07D2F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B07D2F">
        <w:rPr>
          <w:color w:val="22272F"/>
          <w:sz w:val="28"/>
          <w:szCs w:val="28"/>
        </w:rPr>
        <w:t>Главой  МО Гнездовского сельского поселения Смоленского района Смоленской области.</w:t>
      </w:r>
      <w:r w:rsidR="00B07D2F" w:rsidRPr="009A380C">
        <w:rPr>
          <w:sz w:val="28"/>
          <w:szCs w:val="28"/>
        </w:rPr>
        <w:t xml:space="preserve"> </w:t>
      </w:r>
    </w:p>
    <w:p w:rsidR="00B07D2F" w:rsidRPr="00400DA3" w:rsidRDefault="004E21CB" w:rsidP="00B07D2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B07D2F" w:rsidRPr="00960FA6">
        <w:rPr>
          <w:bCs/>
          <w:color w:val="000000"/>
          <w:sz w:val="28"/>
          <w:szCs w:val="28"/>
        </w:rPr>
        <w:t>Администраци</w:t>
      </w:r>
      <w:r w:rsidR="00B07D2F">
        <w:rPr>
          <w:bCs/>
          <w:color w:val="000000"/>
          <w:sz w:val="28"/>
          <w:szCs w:val="28"/>
        </w:rPr>
        <w:t>ей Гнездовского сельского поселения</w:t>
      </w:r>
      <w:r w:rsidR="00B07D2F">
        <w:rPr>
          <w:iCs/>
          <w:sz w:val="28"/>
          <w:szCs w:val="28"/>
          <w:vertAlign w:val="superscript"/>
        </w:rPr>
        <w:t xml:space="preserve">                                                                   </w:t>
      </w:r>
    </w:p>
    <w:p w:rsidR="00B07D2F" w:rsidRDefault="00B07D2F" w:rsidP="00B07D2F">
      <w:pPr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>.</w:t>
      </w:r>
    </w:p>
    <w:p w:rsidR="004E21CB" w:rsidRDefault="004E21CB" w:rsidP="00B07D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0F486B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B07D2F" w:rsidRPr="00960FA6">
        <w:rPr>
          <w:bCs/>
          <w:color w:val="000000"/>
          <w:sz w:val="28"/>
          <w:szCs w:val="28"/>
        </w:rPr>
        <w:t>Администрацию муниципального образования «Смоленский район» Смоленской области</w:t>
      </w:r>
      <w:r w:rsidR="00B07D2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B707F0">
      <w:headerReference w:type="default" r:id="rId8"/>
      <w:footerReference w:type="default" r:id="rId9"/>
      <w:pgSz w:w="11906" w:h="16838"/>
      <w:pgMar w:top="568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AF" w:rsidRDefault="001A4FAF" w:rsidP="004E21CB">
      <w:r>
        <w:separator/>
      </w:r>
    </w:p>
  </w:endnote>
  <w:endnote w:type="continuationSeparator" w:id="0">
    <w:p w:rsidR="001A4FAF" w:rsidRDefault="001A4FAF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AF" w:rsidRDefault="001A4FAF" w:rsidP="004E21CB">
      <w:r>
        <w:separator/>
      </w:r>
    </w:p>
  </w:footnote>
  <w:footnote w:type="continuationSeparator" w:id="0">
    <w:p w:rsidR="001A4FAF" w:rsidRDefault="001A4FAF" w:rsidP="004E21CB">
      <w:r>
        <w:continuationSeparator/>
      </w:r>
    </w:p>
  </w:footnote>
  <w:footnote w:id="1">
    <w:p w:rsidR="00B07D2F" w:rsidRDefault="00B07D2F" w:rsidP="004E21CB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F486B"/>
    <w:rsid w:val="000F4A03"/>
    <w:rsid w:val="001A4FAF"/>
    <w:rsid w:val="00275416"/>
    <w:rsid w:val="00382492"/>
    <w:rsid w:val="003A4C66"/>
    <w:rsid w:val="003A5361"/>
    <w:rsid w:val="0040356F"/>
    <w:rsid w:val="004A6670"/>
    <w:rsid w:val="004B2765"/>
    <w:rsid w:val="004B776A"/>
    <w:rsid w:val="004C3AB1"/>
    <w:rsid w:val="004E21CB"/>
    <w:rsid w:val="00510DFC"/>
    <w:rsid w:val="00596295"/>
    <w:rsid w:val="006317BE"/>
    <w:rsid w:val="0067124A"/>
    <w:rsid w:val="007203DA"/>
    <w:rsid w:val="007764C3"/>
    <w:rsid w:val="0082234A"/>
    <w:rsid w:val="00871DA8"/>
    <w:rsid w:val="008872F6"/>
    <w:rsid w:val="009515C1"/>
    <w:rsid w:val="009A380C"/>
    <w:rsid w:val="009B0832"/>
    <w:rsid w:val="009C2CCD"/>
    <w:rsid w:val="00A67C49"/>
    <w:rsid w:val="00A83A41"/>
    <w:rsid w:val="00B07D2F"/>
    <w:rsid w:val="00B5177A"/>
    <w:rsid w:val="00B707F0"/>
    <w:rsid w:val="00B777E6"/>
    <w:rsid w:val="00BC09F6"/>
    <w:rsid w:val="00C0017F"/>
    <w:rsid w:val="00DB7474"/>
    <w:rsid w:val="00E4146C"/>
    <w:rsid w:val="00E5670D"/>
    <w:rsid w:val="00E57C38"/>
    <w:rsid w:val="00F10AD7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510DF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510DFC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D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510DF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510DFC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D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2</cp:revision>
  <cp:lastPrinted>2022-11-24T11:10:00Z</cp:lastPrinted>
  <dcterms:created xsi:type="dcterms:W3CDTF">2023-10-12T12:52:00Z</dcterms:created>
  <dcterms:modified xsi:type="dcterms:W3CDTF">2023-10-12T12:52:00Z</dcterms:modified>
</cp:coreProperties>
</file>